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7B83F" w14:textId="4540F7A4" w:rsidR="00763015" w:rsidRPr="00C83661" w:rsidRDefault="00763015" w:rsidP="00C83661">
      <w:pPr>
        <w:pStyle w:val="Nagwek1"/>
        <w:rPr>
          <w:color w:val="auto"/>
          <w:sz w:val="36"/>
          <w:szCs w:val="36"/>
        </w:rPr>
      </w:pPr>
      <w:r w:rsidRPr="00C83661">
        <w:rPr>
          <w:color w:val="auto"/>
          <w:sz w:val="36"/>
          <w:szCs w:val="36"/>
        </w:rPr>
        <w:t xml:space="preserve">Informacja dla osób zainteresowanych zatrudnieniem w Ośrodku Pomocy Społecznej Gminy Nowosolna na stanowisku pracy: pracownik socjalny </w:t>
      </w:r>
    </w:p>
    <w:p w14:paraId="2B0449B1" w14:textId="6FCEF341" w:rsidR="00763015" w:rsidRPr="00C83661" w:rsidRDefault="00763015" w:rsidP="00C83661">
      <w:pPr>
        <w:pStyle w:val="Nagwek2"/>
        <w:spacing w:before="0" w:after="0" w:line="360" w:lineRule="auto"/>
        <w:rPr>
          <w:rFonts w:asciiTheme="minorHAnsi" w:eastAsia="Times New Roman" w:hAnsiTheme="minorHAnsi" w:cstheme="minorHAnsi"/>
          <w:color w:val="auto"/>
          <w:lang w:eastAsia="pl-PL"/>
        </w:rPr>
      </w:pPr>
      <w:r w:rsidRPr="00C83661">
        <w:rPr>
          <w:rFonts w:asciiTheme="minorHAnsi" w:eastAsia="Times New Roman" w:hAnsiTheme="minorHAnsi" w:cstheme="minorHAnsi"/>
          <w:color w:val="auto"/>
          <w:lang w:eastAsia="pl-PL"/>
        </w:rPr>
        <w:t xml:space="preserve">Ośrodek Pomocy Społecznej Gminy Nowosolna </w:t>
      </w:r>
      <w:r w:rsidR="009E0123">
        <w:rPr>
          <w:rFonts w:asciiTheme="minorHAnsi" w:eastAsia="Times New Roman" w:hAnsiTheme="minorHAnsi" w:cstheme="minorHAnsi"/>
          <w:color w:val="auto"/>
          <w:lang w:eastAsia="pl-PL"/>
        </w:rPr>
        <w:t>poszukuje pracownika na stanowisko</w:t>
      </w:r>
      <w:r w:rsidRPr="00C83661">
        <w:rPr>
          <w:rFonts w:asciiTheme="minorHAnsi" w:eastAsia="Times New Roman" w:hAnsiTheme="minorHAnsi" w:cstheme="minorHAnsi"/>
          <w:color w:val="auto"/>
          <w:lang w:eastAsia="pl-PL"/>
        </w:rPr>
        <w:t xml:space="preserve"> pracownika socjalnego. Do aplikowania zachęcamy wszystkich, którzy chcą zwiększyć swoje doświadczenie zawodowe oraz nieść pomoc osobom w trudnej sytuacji życiowej.</w:t>
      </w:r>
    </w:p>
    <w:p w14:paraId="5E8BC7FE" w14:textId="293CBB65" w:rsidR="00763015" w:rsidRPr="00C83661" w:rsidRDefault="00763015" w:rsidP="00C83661">
      <w:pPr>
        <w:pStyle w:val="Nagwek3"/>
        <w:rPr>
          <w:color w:val="auto"/>
        </w:rPr>
      </w:pPr>
      <w:r w:rsidRPr="00C83661">
        <w:rPr>
          <w:color w:val="auto"/>
        </w:rPr>
        <w:t>Do zakresu zadań osoby zatrudnionej na stanowisku pracownika socjalnego należy w szczególności:</w:t>
      </w:r>
    </w:p>
    <w:p w14:paraId="33843A0F" w14:textId="77777777" w:rsidR="00763015" w:rsidRPr="00C83661" w:rsidRDefault="00763015" w:rsidP="00C83661">
      <w:pPr>
        <w:pStyle w:val="Akapitzlist"/>
        <w:numPr>
          <w:ilvl w:val="0"/>
          <w:numId w:val="7"/>
        </w:numPr>
        <w:spacing w:after="0" w:line="360" w:lineRule="auto"/>
        <w:rPr>
          <w:rFonts w:cstheme="minorHAnsi"/>
          <w:sz w:val="24"/>
          <w:szCs w:val="24"/>
          <w:lang w:eastAsia="pl-PL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praca socjalna i przeprowadzanie rodzinnych wywiadów środowiskowych,</w:t>
      </w:r>
    </w:p>
    <w:p w14:paraId="72B422AB" w14:textId="29A4401B" w:rsidR="00763015" w:rsidRPr="00C83661" w:rsidRDefault="00763015" w:rsidP="00C83661">
      <w:pPr>
        <w:pStyle w:val="Akapitzlist"/>
        <w:numPr>
          <w:ilvl w:val="0"/>
          <w:numId w:val="7"/>
        </w:numPr>
        <w:spacing w:line="360" w:lineRule="auto"/>
        <w:rPr>
          <w:rFonts w:cstheme="minorHAnsi"/>
          <w:sz w:val="24"/>
          <w:szCs w:val="24"/>
          <w:lang w:eastAsia="pl-PL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dokonywanie analizy, diagnozy i oceny zjawisk indywidualnych i społecznych, a także formułowanie opinii w zakresie zapotrzebowania na świadczenia z pomocy </w:t>
      </w:r>
      <w:r w:rsidR="00FA46B0"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s</w:t>
      </w: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połecznej</w:t>
      </w:r>
      <w:r w:rsid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oraz kwalifikowanie do uzyskania tych świadczeń,</w:t>
      </w:r>
    </w:p>
    <w:p w14:paraId="03A2F66E" w14:textId="77777777" w:rsidR="00763015" w:rsidRPr="00C83661" w:rsidRDefault="00763015" w:rsidP="00C83661">
      <w:pPr>
        <w:pStyle w:val="Akapitzlist"/>
        <w:numPr>
          <w:ilvl w:val="0"/>
          <w:numId w:val="7"/>
        </w:numPr>
        <w:spacing w:line="360" w:lineRule="auto"/>
        <w:rPr>
          <w:rFonts w:cstheme="minorHAnsi"/>
          <w:sz w:val="24"/>
          <w:szCs w:val="24"/>
          <w:lang w:eastAsia="pl-PL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udzielanie informacji, wskazówek, porad i pomocy w zakresie rozwiązywania spraw życiowych osobom, rodzinom, grupom i społecznościom, które dzięki tej pomocy będą zdolne samodzielnie rozwiązywać problemy będące przyczyną ich trudnej sytuacji lub zaspokajać niezbędne potrzeby życiowe,</w:t>
      </w:r>
    </w:p>
    <w:p w14:paraId="1DD49AA0" w14:textId="77777777" w:rsidR="00763015" w:rsidRPr="00C83661" w:rsidRDefault="00763015" w:rsidP="00C83661">
      <w:pPr>
        <w:pStyle w:val="Akapitzlist"/>
        <w:numPr>
          <w:ilvl w:val="0"/>
          <w:numId w:val="7"/>
        </w:numPr>
        <w:spacing w:line="360" w:lineRule="auto"/>
        <w:rPr>
          <w:rFonts w:cstheme="minorHAnsi"/>
          <w:sz w:val="24"/>
          <w:szCs w:val="24"/>
          <w:lang w:eastAsia="pl-PL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pomoc w uzyskaniu dla osób lub rodzin będących w trudnej sytuacji życiowej specjalistycznego poradnictwa, terapii lub innych form pomocy w zakresie możliwości rozwiązywania problemów przez właściwe instytucje państwowe, samorządowe i organizacje pozarządowe,</w:t>
      </w:r>
    </w:p>
    <w:p w14:paraId="003CBC9A" w14:textId="77777777" w:rsidR="00763015" w:rsidRPr="00C83661" w:rsidRDefault="00763015" w:rsidP="00C83661">
      <w:pPr>
        <w:pStyle w:val="Akapitzlist"/>
        <w:numPr>
          <w:ilvl w:val="0"/>
          <w:numId w:val="7"/>
        </w:numPr>
        <w:spacing w:line="360" w:lineRule="auto"/>
        <w:rPr>
          <w:rFonts w:cstheme="minorHAnsi"/>
          <w:sz w:val="24"/>
          <w:szCs w:val="24"/>
          <w:lang w:eastAsia="pl-PL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udzielanie pomocy zgodnie z zasadami etyki zawodowej,</w:t>
      </w:r>
    </w:p>
    <w:p w14:paraId="351C1692" w14:textId="26F8E8ED" w:rsidR="00763015" w:rsidRPr="00C83661" w:rsidRDefault="00763015" w:rsidP="00C83661">
      <w:pPr>
        <w:pStyle w:val="Akapitzlist"/>
        <w:numPr>
          <w:ilvl w:val="0"/>
          <w:numId w:val="7"/>
        </w:numPr>
        <w:spacing w:line="360" w:lineRule="auto"/>
        <w:rPr>
          <w:rFonts w:cstheme="minorHAnsi"/>
          <w:sz w:val="24"/>
          <w:szCs w:val="24"/>
          <w:lang w:eastAsia="pl-PL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pobudzanie społecznej aktywności i inspirowanie działań samopomocowych</w:t>
      </w:r>
      <w:r w:rsid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 zaspokajaniu niezbędnych potrzeb życiowych osób, rodzin, grup i środowisk społecznych,</w:t>
      </w:r>
    </w:p>
    <w:p w14:paraId="119AA27B" w14:textId="77777777" w:rsidR="00763015" w:rsidRPr="00C83661" w:rsidRDefault="00763015" w:rsidP="00C83661">
      <w:pPr>
        <w:pStyle w:val="Akapitzlist"/>
        <w:numPr>
          <w:ilvl w:val="0"/>
          <w:numId w:val="7"/>
        </w:numPr>
        <w:spacing w:line="360" w:lineRule="auto"/>
        <w:rPr>
          <w:rFonts w:cstheme="minorHAnsi"/>
          <w:sz w:val="24"/>
          <w:szCs w:val="24"/>
          <w:lang w:eastAsia="pl-PL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współpraca i współdziałanie z innymi specjalistami w celu przeciwdziałania i ograniczania problemów oraz skutków negatywnych zjawisk społecznych, łagodzenie konsekwencji ubóstwa,</w:t>
      </w:r>
    </w:p>
    <w:p w14:paraId="7457F676" w14:textId="5DFCFCD7" w:rsidR="00763015" w:rsidRPr="00C83661" w:rsidRDefault="00763015" w:rsidP="00C83661">
      <w:pPr>
        <w:pStyle w:val="Akapitzlist"/>
        <w:numPr>
          <w:ilvl w:val="0"/>
          <w:numId w:val="7"/>
        </w:numPr>
        <w:spacing w:line="360" w:lineRule="auto"/>
        <w:rPr>
          <w:rFonts w:cstheme="minorHAnsi"/>
          <w:sz w:val="24"/>
          <w:szCs w:val="24"/>
          <w:lang w:eastAsia="pl-PL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inicjowanie nowych form pomocy osobom i rodzinom w trudnej sytuacji życiowej</w:t>
      </w:r>
      <w:r w:rsidR="009E012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</w:t>
      </w:r>
    </w:p>
    <w:p w14:paraId="6D970C65" w14:textId="276CE8AC" w:rsidR="00763015" w:rsidRPr="00C83661" w:rsidRDefault="00763015" w:rsidP="00C83661">
      <w:pPr>
        <w:pStyle w:val="Akapitzlist"/>
        <w:numPr>
          <w:ilvl w:val="0"/>
          <w:numId w:val="7"/>
        </w:numPr>
        <w:spacing w:line="360" w:lineRule="auto"/>
        <w:rPr>
          <w:rFonts w:cstheme="minorHAnsi"/>
          <w:sz w:val="24"/>
          <w:szCs w:val="24"/>
          <w:lang w:eastAsia="pl-PL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lastRenderedPageBreak/>
        <w:t>współuczestniczenie w inspirowaniu, opracowaniu, wdrożeniu oraz rozwijaniu regionalnych i lokalnych programów pomocy społecznej ukierunkowanych na podniesienie jakości życia,</w:t>
      </w:r>
    </w:p>
    <w:p w14:paraId="56C35E86" w14:textId="1826E089" w:rsidR="00763015" w:rsidRPr="00C83661" w:rsidRDefault="00763015" w:rsidP="00C83661">
      <w:pPr>
        <w:pStyle w:val="Akapitzlist"/>
        <w:numPr>
          <w:ilvl w:val="0"/>
          <w:numId w:val="7"/>
        </w:numPr>
        <w:spacing w:after="0" w:line="360" w:lineRule="auto"/>
        <w:rPr>
          <w:rFonts w:cstheme="minorHAnsi"/>
          <w:sz w:val="24"/>
          <w:szCs w:val="24"/>
          <w:lang w:eastAsia="pl-PL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inicjowanie lub współuczestniczenie w działaniach profilaktycznych nakierowanych</w:t>
      </w:r>
      <w:r w:rsid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na zapobieganie lub łagodzenie problemów społecznych</w:t>
      </w:r>
      <w:r w:rsidR="00C6176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</w:t>
      </w:r>
    </w:p>
    <w:p w14:paraId="200E20CF" w14:textId="77777777" w:rsidR="00763015" w:rsidRPr="00C83661" w:rsidRDefault="00763015" w:rsidP="00C83661">
      <w:pPr>
        <w:pStyle w:val="Nagwek3"/>
        <w:spacing w:before="0" w:after="0" w:line="360" w:lineRule="auto"/>
        <w:rPr>
          <w:rFonts w:cstheme="minorHAnsi"/>
          <w:color w:val="auto"/>
        </w:rPr>
      </w:pPr>
      <w:r w:rsidRPr="00C83661">
        <w:rPr>
          <w:rFonts w:cstheme="minorHAnsi"/>
          <w:color w:val="auto"/>
        </w:rPr>
        <w:t>Wymagania niezbędne:</w:t>
      </w:r>
    </w:p>
    <w:p w14:paraId="590D6EC7" w14:textId="3BF029F2" w:rsidR="00763015" w:rsidRPr="00C83661" w:rsidRDefault="00763015" w:rsidP="00C83661">
      <w:pPr>
        <w:pStyle w:val="Akapitzlist"/>
        <w:numPr>
          <w:ilvl w:val="0"/>
          <w:numId w:val="12"/>
        </w:numPr>
        <w:spacing w:line="360" w:lineRule="auto"/>
        <w:rPr>
          <w:rFonts w:cstheme="minorHAnsi"/>
          <w:sz w:val="24"/>
          <w:szCs w:val="24"/>
          <w:lang w:eastAsia="pl-PL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Wykształcenie niezbędne do wykonywania zawodu pracownika socjalnego, tj. zgodne z art.116 oraz art. 156 ustawy z dnia 12 marca 2004 r. o pomocy społecznej (</w:t>
      </w:r>
      <w:proofErr w:type="spellStart"/>
      <w:r w:rsidR="00C61764" w:rsidRPr="00C61764">
        <w:rPr>
          <w:sz w:val="24"/>
          <w:szCs w:val="24"/>
        </w:rPr>
        <w:t>t.j</w:t>
      </w:r>
      <w:proofErr w:type="spellEnd"/>
      <w:r w:rsidR="00C61764" w:rsidRPr="00C61764">
        <w:rPr>
          <w:sz w:val="24"/>
          <w:szCs w:val="24"/>
        </w:rPr>
        <w:t xml:space="preserve">. Dz. U. z 2025 r. poz. 1214 z </w:t>
      </w:r>
      <w:proofErr w:type="spellStart"/>
      <w:r w:rsidR="00C61764" w:rsidRPr="00C61764">
        <w:rPr>
          <w:sz w:val="24"/>
          <w:szCs w:val="24"/>
        </w:rPr>
        <w:t>późn</w:t>
      </w:r>
      <w:proofErr w:type="spellEnd"/>
      <w:r w:rsidR="00C61764" w:rsidRPr="00C61764">
        <w:rPr>
          <w:sz w:val="24"/>
          <w:szCs w:val="24"/>
        </w:rPr>
        <w:t>. zm</w:t>
      </w:r>
      <w:r w:rsidR="00C61764">
        <w:t>.).</w:t>
      </w:r>
      <w:r w:rsidR="00C6176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Pracownikiem socjalnym może być osoba, która spełnia, co najmniej jeden z niżej wymienionych warunków: </w:t>
      </w:r>
    </w:p>
    <w:p w14:paraId="735FB05E" w14:textId="237336FB" w:rsidR="00763015" w:rsidRPr="00C83661" w:rsidRDefault="00763015" w:rsidP="00C83661">
      <w:pPr>
        <w:pStyle w:val="Akapitzlist"/>
        <w:numPr>
          <w:ilvl w:val="1"/>
          <w:numId w:val="12"/>
        </w:numPr>
        <w:spacing w:line="360" w:lineRule="auto"/>
        <w:rPr>
          <w:rFonts w:cstheme="minorHAnsi"/>
          <w:sz w:val="24"/>
          <w:szCs w:val="24"/>
          <w:lang w:eastAsia="pl-PL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posiada dyplom ukończenia kolegium pracowników służb społecznych</w:t>
      </w:r>
      <w:r w:rsidR="00994B9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;</w:t>
      </w:r>
    </w:p>
    <w:p w14:paraId="38FDEB74" w14:textId="25AB9805" w:rsidR="00763015" w:rsidRPr="00C83661" w:rsidRDefault="00763015" w:rsidP="00C83661">
      <w:pPr>
        <w:pStyle w:val="Akapitzlist"/>
        <w:numPr>
          <w:ilvl w:val="1"/>
          <w:numId w:val="12"/>
        </w:numPr>
        <w:spacing w:line="360" w:lineRule="auto"/>
        <w:rPr>
          <w:rFonts w:cstheme="minorHAnsi"/>
          <w:sz w:val="24"/>
          <w:szCs w:val="24"/>
          <w:lang w:eastAsia="pl-PL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ukończyła studia na kierunku praca socjalna lub w zakresie pracy socjalnej</w:t>
      </w:r>
      <w:r w:rsidR="00994B9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;</w:t>
      </w:r>
    </w:p>
    <w:p w14:paraId="17B463CA" w14:textId="1E09D3DA" w:rsidR="00994B94" w:rsidRPr="00994B94" w:rsidRDefault="00763015" w:rsidP="00C83661">
      <w:pPr>
        <w:pStyle w:val="Akapitzlist"/>
        <w:numPr>
          <w:ilvl w:val="1"/>
          <w:numId w:val="12"/>
        </w:numPr>
        <w:spacing w:after="0" w:line="360" w:lineRule="auto"/>
        <w:ind w:hanging="357"/>
        <w:rPr>
          <w:rFonts w:cstheme="minorHAnsi"/>
          <w:sz w:val="24"/>
          <w:szCs w:val="24"/>
          <w:lang w:eastAsia="pl-PL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do dnia 31 grudnia 2013 r. ukończyła studia wyższe o specjalności przygotowującej do zawodu pracownika socjalnego na jednym z kierunków: pedagogika, pedagogika specjalna, politologia, polityka społeczna, psychologia, socjologia, nauki o rodzinie</w:t>
      </w:r>
      <w:r w:rsidR="00994B9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;</w:t>
      </w: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</w:p>
    <w:p w14:paraId="003E8ACD" w14:textId="071BC50B" w:rsidR="00763015" w:rsidRPr="00C83661" w:rsidRDefault="00763015" w:rsidP="00C83661">
      <w:pPr>
        <w:pStyle w:val="Akapitzlist"/>
        <w:numPr>
          <w:ilvl w:val="1"/>
          <w:numId w:val="12"/>
        </w:numPr>
        <w:spacing w:after="0" w:line="360" w:lineRule="auto"/>
        <w:ind w:hanging="357"/>
        <w:rPr>
          <w:rFonts w:cstheme="minorHAnsi"/>
          <w:sz w:val="24"/>
          <w:szCs w:val="24"/>
          <w:lang w:eastAsia="pl-PL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ukończyła studia podyplomowe z zakresu metodyki i metodologii pracy socjalnej w uczelni realizującej studia na kierunku praca socjalna lub w zakresie pracy socjalnej, po uprzednim ukończeniu studiów na jednym z kierunków, o których mowa w podpunkcie „c”</w:t>
      </w:r>
      <w:r w:rsidR="00994B9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</w:t>
      </w:r>
    </w:p>
    <w:p w14:paraId="2E68C556" w14:textId="595D073D" w:rsidR="00F24E4F" w:rsidRPr="00C83661" w:rsidRDefault="00763015" w:rsidP="00C83661">
      <w:pPr>
        <w:pStyle w:val="Akapitzlist"/>
        <w:numPr>
          <w:ilvl w:val="0"/>
          <w:numId w:val="12"/>
        </w:numPr>
        <w:spacing w:after="0" w:line="360" w:lineRule="auto"/>
        <w:ind w:hanging="357"/>
        <w:rPr>
          <w:rFonts w:cstheme="minorHAnsi"/>
          <w:sz w:val="24"/>
          <w:szCs w:val="24"/>
          <w:lang w:eastAsia="pl-PL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Znajomość i umiejętność praktycznego stosowania aktów prawnych: </w:t>
      </w:r>
    </w:p>
    <w:p w14:paraId="3C433291" w14:textId="77777777" w:rsidR="00763015" w:rsidRPr="00C83661" w:rsidRDefault="00763015" w:rsidP="00C83661">
      <w:pPr>
        <w:pStyle w:val="Akapitzlist"/>
        <w:numPr>
          <w:ilvl w:val="1"/>
          <w:numId w:val="12"/>
        </w:numPr>
        <w:spacing w:line="360" w:lineRule="auto"/>
        <w:rPr>
          <w:rFonts w:cstheme="minorHAnsi"/>
          <w:sz w:val="24"/>
          <w:szCs w:val="24"/>
          <w:lang w:eastAsia="pl-PL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ustawy z dnia 12 marca 2004 r. o pomocy społecznej i ich rozporządzeń wykonawczych,</w:t>
      </w:r>
    </w:p>
    <w:p w14:paraId="0C7B21B6" w14:textId="77777777" w:rsidR="00994B94" w:rsidRDefault="00F24E4F" w:rsidP="00C83661">
      <w:pPr>
        <w:pStyle w:val="Akapitzlist"/>
        <w:numPr>
          <w:ilvl w:val="1"/>
          <w:numId w:val="12"/>
        </w:numPr>
        <w:spacing w:after="0" w:line="360" w:lineRule="auto"/>
        <w:ind w:left="714" w:hanging="357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ustawy z dnia 9 czerwca 2011 r. o wspieraniu rodziny i systemie pieczy zastępczej,</w:t>
      </w:r>
      <w:r w:rsidR="008D4E22"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264057C" w14:textId="12D4C1CE" w:rsidR="00F24E4F" w:rsidRPr="00C83661" w:rsidRDefault="00F24E4F" w:rsidP="00C83661">
      <w:pPr>
        <w:pStyle w:val="Akapitzlist"/>
        <w:numPr>
          <w:ilvl w:val="1"/>
          <w:numId w:val="12"/>
        </w:numPr>
        <w:spacing w:after="0" w:line="360" w:lineRule="auto"/>
        <w:ind w:left="714" w:hanging="357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przepisów dotyczących ochrony danych osobowych</w:t>
      </w:r>
      <w:r w:rsidR="00994B9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</w:t>
      </w:r>
    </w:p>
    <w:p w14:paraId="2F89247C" w14:textId="77777777" w:rsidR="00763015" w:rsidRPr="00C83661" w:rsidRDefault="00763015" w:rsidP="00C83661">
      <w:pPr>
        <w:pStyle w:val="Nagwek3"/>
        <w:spacing w:before="0" w:after="0" w:line="360" w:lineRule="auto"/>
        <w:rPr>
          <w:rFonts w:eastAsia="Times New Roman" w:cstheme="minorHAnsi"/>
          <w:color w:val="auto"/>
          <w:lang w:eastAsia="pl-PL"/>
        </w:rPr>
      </w:pPr>
      <w:r w:rsidRPr="00C83661">
        <w:rPr>
          <w:rFonts w:eastAsia="Times New Roman" w:cstheme="minorHAnsi"/>
          <w:color w:val="auto"/>
          <w:lang w:eastAsia="pl-PL"/>
        </w:rPr>
        <w:t>Wymagania pożądane:</w:t>
      </w:r>
    </w:p>
    <w:p w14:paraId="3B497087" w14:textId="77777777" w:rsidR="00763015" w:rsidRPr="00C83661" w:rsidRDefault="00763015" w:rsidP="00C83661">
      <w:pPr>
        <w:pStyle w:val="Akapitzlist"/>
        <w:numPr>
          <w:ilvl w:val="0"/>
          <w:numId w:val="13"/>
        </w:numPr>
        <w:spacing w:line="360" w:lineRule="auto"/>
        <w:rPr>
          <w:rFonts w:cstheme="minorHAnsi"/>
          <w:sz w:val="24"/>
          <w:szCs w:val="24"/>
          <w:lang w:eastAsia="pl-PL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umiejętność dobrej organizacji pracy,</w:t>
      </w:r>
    </w:p>
    <w:p w14:paraId="0B6ECFD3" w14:textId="77777777" w:rsidR="00763015" w:rsidRPr="00C83661" w:rsidRDefault="00763015" w:rsidP="00C83661">
      <w:pPr>
        <w:pStyle w:val="Akapitzlist"/>
        <w:numPr>
          <w:ilvl w:val="0"/>
          <w:numId w:val="13"/>
        </w:numPr>
        <w:spacing w:line="360" w:lineRule="auto"/>
        <w:rPr>
          <w:rFonts w:cstheme="minorHAnsi"/>
          <w:sz w:val="24"/>
          <w:szCs w:val="24"/>
          <w:lang w:eastAsia="pl-PL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zarządzanie informacją,</w:t>
      </w:r>
    </w:p>
    <w:p w14:paraId="352790E5" w14:textId="77777777" w:rsidR="00763015" w:rsidRPr="00C83661" w:rsidRDefault="00763015" w:rsidP="00C83661">
      <w:pPr>
        <w:pStyle w:val="Akapitzlist"/>
        <w:numPr>
          <w:ilvl w:val="0"/>
          <w:numId w:val="13"/>
        </w:numPr>
        <w:spacing w:line="360" w:lineRule="auto"/>
        <w:rPr>
          <w:rFonts w:cstheme="minorHAnsi"/>
          <w:sz w:val="24"/>
          <w:szCs w:val="24"/>
          <w:lang w:eastAsia="pl-PL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umiejętność stosowania odpowiednich przepisów,</w:t>
      </w:r>
    </w:p>
    <w:p w14:paraId="49EE605B" w14:textId="77777777" w:rsidR="00763015" w:rsidRPr="00C83661" w:rsidRDefault="00763015" w:rsidP="00C83661">
      <w:pPr>
        <w:pStyle w:val="Akapitzlist"/>
        <w:numPr>
          <w:ilvl w:val="0"/>
          <w:numId w:val="13"/>
        </w:numPr>
        <w:spacing w:line="360" w:lineRule="auto"/>
        <w:rPr>
          <w:rFonts w:cstheme="minorHAnsi"/>
          <w:sz w:val="24"/>
          <w:szCs w:val="24"/>
          <w:lang w:eastAsia="pl-PL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odpowiedzialność, kreatywność, komunikatywność,</w:t>
      </w:r>
    </w:p>
    <w:p w14:paraId="58F3619E" w14:textId="77777777" w:rsidR="00763015" w:rsidRPr="00C83661" w:rsidRDefault="00763015" w:rsidP="00C83661">
      <w:pPr>
        <w:pStyle w:val="Akapitzlist"/>
        <w:numPr>
          <w:ilvl w:val="0"/>
          <w:numId w:val="13"/>
        </w:numPr>
        <w:spacing w:line="360" w:lineRule="auto"/>
        <w:rPr>
          <w:rFonts w:cstheme="minorHAnsi"/>
          <w:sz w:val="24"/>
          <w:szCs w:val="24"/>
          <w:lang w:eastAsia="pl-PL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odporność na stres, umiejętność pracy pod presją czasu,</w:t>
      </w:r>
    </w:p>
    <w:p w14:paraId="0BF4CD15" w14:textId="77777777" w:rsidR="00763015" w:rsidRPr="00C83661" w:rsidRDefault="00763015" w:rsidP="00C83661">
      <w:pPr>
        <w:pStyle w:val="Akapitzlist"/>
        <w:numPr>
          <w:ilvl w:val="0"/>
          <w:numId w:val="13"/>
        </w:numPr>
        <w:spacing w:line="360" w:lineRule="auto"/>
        <w:rPr>
          <w:rFonts w:cstheme="minorHAnsi"/>
          <w:sz w:val="24"/>
          <w:szCs w:val="24"/>
          <w:lang w:eastAsia="pl-PL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umiejętność pracy w zespole,</w:t>
      </w:r>
    </w:p>
    <w:p w14:paraId="496C5A92" w14:textId="77777777" w:rsidR="00763015" w:rsidRPr="00C83661" w:rsidRDefault="00763015" w:rsidP="00C83661">
      <w:pPr>
        <w:pStyle w:val="Akapitzlist"/>
        <w:numPr>
          <w:ilvl w:val="0"/>
          <w:numId w:val="13"/>
        </w:numPr>
        <w:spacing w:line="360" w:lineRule="auto"/>
        <w:rPr>
          <w:rFonts w:cstheme="minorHAnsi"/>
          <w:sz w:val="24"/>
          <w:szCs w:val="24"/>
          <w:lang w:eastAsia="pl-PL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lastRenderedPageBreak/>
        <w:t>pracowitość, pozytywne nastawienie,</w:t>
      </w:r>
    </w:p>
    <w:p w14:paraId="5CDB78DD" w14:textId="7A1122AA" w:rsidR="00763015" w:rsidRPr="00C83661" w:rsidRDefault="00763015" w:rsidP="00C83661">
      <w:pPr>
        <w:pStyle w:val="Akapitzlist"/>
        <w:numPr>
          <w:ilvl w:val="0"/>
          <w:numId w:val="13"/>
        </w:numPr>
        <w:spacing w:after="0" w:line="360" w:lineRule="auto"/>
        <w:rPr>
          <w:rFonts w:cstheme="minorHAnsi"/>
          <w:sz w:val="24"/>
          <w:szCs w:val="24"/>
          <w:lang w:eastAsia="pl-PL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obsługa pakietu Microsoft Office 365</w:t>
      </w:r>
      <w:r w:rsidR="00994B9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</w:t>
      </w:r>
    </w:p>
    <w:p w14:paraId="6AB8B0B7" w14:textId="77777777" w:rsidR="00763015" w:rsidRPr="00C83661" w:rsidRDefault="00763015" w:rsidP="00C83661">
      <w:pPr>
        <w:pStyle w:val="Nagwek3"/>
        <w:spacing w:before="0" w:after="0" w:line="360" w:lineRule="auto"/>
        <w:rPr>
          <w:rFonts w:eastAsia="Times New Roman" w:cstheme="minorHAnsi"/>
          <w:color w:val="auto"/>
          <w:lang w:eastAsia="pl-PL"/>
        </w:rPr>
      </w:pPr>
      <w:r w:rsidRPr="00C83661">
        <w:rPr>
          <w:rFonts w:eastAsia="Times New Roman" w:cstheme="minorHAnsi"/>
          <w:color w:val="auto"/>
          <w:lang w:eastAsia="pl-PL"/>
        </w:rPr>
        <w:t>Zapewniamy:</w:t>
      </w:r>
    </w:p>
    <w:p w14:paraId="4A60550A" w14:textId="49B7207F" w:rsidR="00763015" w:rsidRPr="00C83661" w:rsidRDefault="00763015" w:rsidP="00C83661">
      <w:pPr>
        <w:pStyle w:val="Akapitzlist"/>
        <w:numPr>
          <w:ilvl w:val="0"/>
          <w:numId w:val="14"/>
        </w:numPr>
        <w:spacing w:line="360" w:lineRule="auto"/>
        <w:rPr>
          <w:rFonts w:cstheme="minorHAnsi"/>
          <w:sz w:val="24"/>
          <w:szCs w:val="24"/>
          <w:lang w:eastAsia="pl-PL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umowę o pracę na pełen etat,</w:t>
      </w:r>
      <w:r w:rsidR="00350A0A"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na czas określony z możliwością przedłużenia na czas nieokreślony,</w:t>
      </w:r>
    </w:p>
    <w:p w14:paraId="6CAB446F" w14:textId="77777777" w:rsidR="00763015" w:rsidRPr="00C83661" w:rsidRDefault="00763015" w:rsidP="00C83661">
      <w:pPr>
        <w:pStyle w:val="Akapitzlist"/>
        <w:numPr>
          <w:ilvl w:val="0"/>
          <w:numId w:val="14"/>
        </w:numPr>
        <w:spacing w:line="360" w:lineRule="auto"/>
        <w:rPr>
          <w:rFonts w:cstheme="minorHAnsi"/>
          <w:sz w:val="24"/>
          <w:szCs w:val="24"/>
          <w:lang w:eastAsia="pl-PL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zwrot kosztów za przejazdy służbowe,</w:t>
      </w:r>
    </w:p>
    <w:p w14:paraId="016D546F" w14:textId="7E6BD71B" w:rsidR="00763015" w:rsidRPr="00C83661" w:rsidRDefault="00763015" w:rsidP="00C83661">
      <w:pPr>
        <w:pStyle w:val="Akapitzlist"/>
        <w:numPr>
          <w:ilvl w:val="0"/>
          <w:numId w:val="14"/>
        </w:numPr>
        <w:spacing w:line="360" w:lineRule="auto"/>
        <w:rPr>
          <w:rFonts w:cstheme="minorHAnsi"/>
          <w:sz w:val="24"/>
          <w:szCs w:val="24"/>
          <w:lang w:eastAsia="pl-PL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ekwiwalent za używanie odzieży własnej i obuwia roboczego</w:t>
      </w:r>
      <w:r w:rsidR="00994B9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</w:t>
      </w:r>
    </w:p>
    <w:p w14:paraId="3E511509" w14:textId="0A2810B0" w:rsidR="00350A0A" w:rsidRPr="00C83661" w:rsidRDefault="00350A0A" w:rsidP="00C83661">
      <w:pPr>
        <w:pStyle w:val="Akapitzlist"/>
        <w:numPr>
          <w:ilvl w:val="0"/>
          <w:numId w:val="14"/>
        </w:numPr>
        <w:spacing w:after="0" w:line="360" w:lineRule="auto"/>
        <w:rPr>
          <w:rFonts w:cstheme="minorHAnsi"/>
          <w:sz w:val="24"/>
          <w:szCs w:val="24"/>
          <w:lang w:eastAsia="pl-PL"/>
        </w:rPr>
      </w:pPr>
      <w:r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pracę w terenie i przy komputerze</w:t>
      </w:r>
      <w:r w:rsidR="00994B9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</w:t>
      </w:r>
    </w:p>
    <w:p w14:paraId="5A4CCE69" w14:textId="77777777" w:rsidR="00763015" w:rsidRPr="00C83661" w:rsidRDefault="00763015" w:rsidP="00C83661">
      <w:pPr>
        <w:pStyle w:val="Nagwek3"/>
        <w:spacing w:before="0" w:after="0" w:line="360" w:lineRule="auto"/>
        <w:rPr>
          <w:rFonts w:eastAsia="Times New Roman" w:cstheme="minorHAnsi"/>
          <w:color w:val="auto"/>
          <w:lang w:eastAsia="pl-PL"/>
        </w:rPr>
      </w:pPr>
      <w:r w:rsidRPr="00C83661">
        <w:rPr>
          <w:rFonts w:eastAsia="Times New Roman" w:cstheme="minorHAnsi"/>
          <w:color w:val="auto"/>
          <w:lang w:eastAsia="pl-PL"/>
        </w:rPr>
        <w:t>Osoby zainteresowane zatrudnieniem:</w:t>
      </w:r>
    </w:p>
    <w:p w14:paraId="534D5112" w14:textId="57F306A2" w:rsidR="00350A0A" w:rsidRPr="00C83661" w:rsidRDefault="00994B94" w:rsidP="00C83661">
      <w:pPr>
        <w:pStyle w:val="Akapitzlist"/>
        <w:numPr>
          <w:ilvl w:val="0"/>
          <w:numId w:val="15"/>
        </w:numPr>
        <w:spacing w:after="0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</w:t>
      </w:r>
      <w:r w:rsidR="00763015"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zyskają wszelkie informacj</w:t>
      </w:r>
      <w:r w:rsidR="008D4E22"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e </w:t>
      </w:r>
      <w:r w:rsidR="00763015"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pod numer</w:t>
      </w:r>
      <w:r w:rsidR="008D4E22"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em</w:t>
      </w:r>
      <w:r w:rsidR="00763015"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telefonu:</w:t>
      </w:r>
      <w:r w:rsidR="008D4E22"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763015"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42</w:t>
      </w:r>
      <w:r w:rsidR="008D4E22"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6484520 Patrycja Nowak-</w:t>
      </w:r>
      <w:proofErr w:type="spellStart"/>
      <w:r w:rsidR="008D4E22"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Widulińska</w:t>
      </w:r>
      <w:proofErr w:type="spellEnd"/>
      <w:r w:rsidR="008D4E22"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350A0A"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– Dyrektor Ośrodka Pomocy Społecznej Gminy Nowosolna </w:t>
      </w:r>
      <w:r w:rsidR="00763015"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(w poniedziałki, środy, czwartki w godz. 8:00-16:00</w:t>
      </w:r>
      <w:r w:rsidR="00CC589A"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</w:t>
      </w:r>
      <w:r w:rsidR="00763015"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we wtorki w godz. 9:00 - 17:00</w:t>
      </w:r>
      <w:r w:rsidR="00CC589A"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oraz w piątki w godz. 9:00 do 15:00</w:t>
      </w:r>
      <w:r w:rsidR="00763015" w:rsidRPr="00C8366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)</w:t>
      </w:r>
      <w:r w:rsidR="000B427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lub</w:t>
      </w:r>
    </w:p>
    <w:p w14:paraId="4F74CE23" w14:textId="25CF6347" w:rsidR="005A563E" w:rsidRPr="00994B94" w:rsidRDefault="00350A0A" w:rsidP="00994B94">
      <w:pPr>
        <w:pStyle w:val="Akapitzlist"/>
        <w:numPr>
          <w:ilvl w:val="0"/>
          <w:numId w:val="15"/>
        </w:numPr>
        <w:spacing w:after="0" w:line="360" w:lineRule="auto"/>
        <w:rPr>
          <w:rFonts w:cstheme="minorHAnsi"/>
          <w:i/>
          <w:iCs/>
          <w:sz w:val="24"/>
          <w:szCs w:val="24"/>
        </w:rPr>
      </w:pPr>
      <w:r w:rsidRPr="00994B9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m</w:t>
      </w:r>
      <w:r w:rsidR="00763015" w:rsidRPr="00994B9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ogą </w:t>
      </w:r>
      <w:r w:rsidR="00CC589A" w:rsidRPr="00994B9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dostarczyć bezpośrednio do siedziby Ośrodka Pomocy Społecznej Gminy Nowosolna ul. Rynek Nowosolna 1</w:t>
      </w:r>
      <w:r w:rsidR="00916300" w:rsidRPr="00994B9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, 92-703 </w:t>
      </w:r>
      <w:r w:rsidR="00CC589A" w:rsidRPr="00994B9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Łódź</w:t>
      </w:r>
      <w:r w:rsidR="005A563E" w:rsidRPr="00994B9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lub drogą pocztową</w:t>
      </w:r>
      <w:r w:rsidR="00763015" w:rsidRPr="00994B9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swoje CV </w:t>
      </w:r>
      <w:r w:rsidRPr="00994B9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wraz z listem motywacyjnym oraz kopią dokumentów potwierdzających wykształcenie oraz przebieg zatrudnienia</w:t>
      </w:r>
      <w:r w:rsidR="00CC589A" w:rsidRPr="00994B9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do dnia 31 marca 2026 roku.</w:t>
      </w:r>
      <w:r w:rsidR="00994B9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5A563E" w:rsidRPr="00994B94">
        <w:rPr>
          <w:rFonts w:cstheme="minorHAnsi"/>
          <w:sz w:val="24"/>
          <w:szCs w:val="24"/>
        </w:rPr>
        <w:t xml:space="preserve">Wymagane dokumenty aplikacyjne: list motywacyjny i szczegółowe CV muszą być opatrzone klauzulą: </w:t>
      </w:r>
      <w:r w:rsidR="005A563E" w:rsidRPr="00994B94">
        <w:rPr>
          <w:rFonts w:cstheme="minorHAnsi"/>
          <w:i/>
          <w:iCs/>
          <w:sz w:val="24"/>
          <w:szCs w:val="24"/>
        </w:rPr>
        <w:t>„</w:t>
      </w:r>
      <w:r w:rsidR="005A563E" w:rsidRPr="00994B94">
        <w:rPr>
          <w:rStyle w:val="Uwydatnienie"/>
          <w:i w:val="0"/>
          <w:iCs w:val="0"/>
          <w:sz w:val="24"/>
          <w:szCs w:val="24"/>
        </w:rPr>
        <w:t>Wyrażam zgodę na przetwarzanie moich danych osobowych zawartych w ofercie pracy dla potrzeb niezbędnych do realizacji procesu rekrutacji zgodnie z ustawą z dnia 10 maja 2018 roku o ochronie danych osobowych (</w:t>
      </w:r>
      <w:r w:rsidR="00DD6829" w:rsidRPr="00994B94">
        <w:rPr>
          <w:rStyle w:val="Uwydatnienie"/>
          <w:i w:val="0"/>
          <w:iCs w:val="0"/>
          <w:sz w:val="24"/>
          <w:szCs w:val="24"/>
        </w:rPr>
        <w:t>tj.</w:t>
      </w:r>
      <w:r w:rsidR="00DD6829" w:rsidRPr="00994B94">
        <w:rPr>
          <w:sz w:val="24"/>
          <w:szCs w:val="24"/>
        </w:rPr>
        <w:t xml:space="preserve"> Dz. U. z 2019 r. poz. 1781)</w:t>
      </w:r>
      <w:r w:rsidR="005A563E" w:rsidRPr="00994B94">
        <w:rPr>
          <w:rStyle w:val="Uwydatnienie"/>
          <w:i w:val="0"/>
          <w:iCs w:val="0"/>
          <w:sz w:val="24"/>
          <w:szCs w:val="24"/>
        </w:rPr>
        <w:t xml:space="preserve"> oraz zgodnie z Rozporządzeniem Parlamentu Europejskiego i Rady (UE) 2016/679 z dnia 27 kwietnia 2016 r. w sprawie ochrony osób fizycznych w związku z przetwarzaniem danych osobowych i w sprawie swobodnego przepływu takich danych oraz uchylenia dyrektywy 95/46/WE</w:t>
      </w:r>
      <w:r w:rsidR="00DD6829" w:rsidRPr="00994B94">
        <w:rPr>
          <w:rStyle w:val="Uwydatnienie"/>
          <w:i w:val="0"/>
          <w:iCs w:val="0"/>
          <w:sz w:val="24"/>
          <w:szCs w:val="24"/>
        </w:rPr>
        <w:t>.”</w:t>
      </w:r>
    </w:p>
    <w:sectPr w:rsidR="005A563E" w:rsidRPr="00994B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01002"/>
    <w:multiLevelType w:val="multilevel"/>
    <w:tmpl w:val="89168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68297A"/>
    <w:multiLevelType w:val="multilevel"/>
    <w:tmpl w:val="88E660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A995211"/>
    <w:multiLevelType w:val="multilevel"/>
    <w:tmpl w:val="5EB8277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C835EEF"/>
    <w:multiLevelType w:val="hybridMultilevel"/>
    <w:tmpl w:val="7E46E4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E2047"/>
    <w:multiLevelType w:val="hybridMultilevel"/>
    <w:tmpl w:val="1CDC94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8A6AB5"/>
    <w:multiLevelType w:val="multilevel"/>
    <w:tmpl w:val="BEB6EB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3EA220F7"/>
    <w:multiLevelType w:val="multilevel"/>
    <w:tmpl w:val="937201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B30DB8"/>
    <w:multiLevelType w:val="multilevel"/>
    <w:tmpl w:val="3B50B8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4EA673AC"/>
    <w:multiLevelType w:val="multilevel"/>
    <w:tmpl w:val="C06200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5F0EF9"/>
    <w:multiLevelType w:val="multilevel"/>
    <w:tmpl w:val="A0542B8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706D46DD"/>
    <w:multiLevelType w:val="multilevel"/>
    <w:tmpl w:val="0874988E"/>
    <w:lvl w:ilvl="0">
      <w:start w:val="1"/>
      <w:numFmt w:val="none"/>
      <w:lvlText w:val="2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73D8707B"/>
    <w:multiLevelType w:val="multilevel"/>
    <w:tmpl w:val="02365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686AF8"/>
    <w:multiLevelType w:val="multilevel"/>
    <w:tmpl w:val="14EE46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7E932F79"/>
    <w:multiLevelType w:val="multilevel"/>
    <w:tmpl w:val="025279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6651169">
    <w:abstractNumId w:val="0"/>
  </w:num>
  <w:num w:numId="2" w16cid:durableId="17202579">
    <w:abstractNumId w:val="11"/>
  </w:num>
  <w:num w:numId="3" w16cid:durableId="323243002">
    <w:abstractNumId w:val="11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4" w16cid:durableId="1103838840">
    <w:abstractNumId w:val="13"/>
  </w:num>
  <w:num w:numId="5" w16cid:durableId="23406129">
    <w:abstractNumId w:val="6"/>
  </w:num>
  <w:num w:numId="6" w16cid:durableId="220991360">
    <w:abstractNumId w:val="8"/>
  </w:num>
  <w:num w:numId="7" w16cid:durableId="921187145">
    <w:abstractNumId w:val="3"/>
  </w:num>
  <w:num w:numId="8" w16cid:durableId="2063090670">
    <w:abstractNumId w:val="4"/>
  </w:num>
  <w:num w:numId="9" w16cid:durableId="1450666598">
    <w:abstractNumId w:val="2"/>
  </w:num>
  <w:num w:numId="10" w16cid:durableId="463737421">
    <w:abstractNumId w:val="9"/>
  </w:num>
  <w:num w:numId="11" w16cid:durableId="180319682">
    <w:abstractNumId w:val="10"/>
  </w:num>
  <w:num w:numId="12" w16cid:durableId="1605184307">
    <w:abstractNumId w:val="12"/>
  </w:num>
  <w:num w:numId="13" w16cid:durableId="496459460">
    <w:abstractNumId w:val="7"/>
  </w:num>
  <w:num w:numId="14" w16cid:durableId="1055011397">
    <w:abstractNumId w:val="5"/>
  </w:num>
  <w:num w:numId="15" w16cid:durableId="1827017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015"/>
    <w:rsid w:val="000B4274"/>
    <w:rsid w:val="000F5611"/>
    <w:rsid w:val="00350A0A"/>
    <w:rsid w:val="003C2810"/>
    <w:rsid w:val="003F5AED"/>
    <w:rsid w:val="005A563E"/>
    <w:rsid w:val="0066547A"/>
    <w:rsid w:val="00763015"/>
    <w:rsid w:val="008D4E22"/>
    <w:rsid w:val="00916300"/>
    <w:rsid w:val="00994B94"/>
    <w:rsid w:val="009E0123"/>
    <w:rsid w:val="00C05A53"/>
    <w:rsid w:val="00C61764"/>
    <w:rsid w:val="00C83661"/>
    <w:rsid w:val="00CC589A"/>
    <w:rsid w:val="00D147FA"/>
    <w:rsid w:val="00DD6829"/>
    <w:rsid w:val="00F24E4F"/>
    <w:rsid w:val="00FA4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6FFC9"/>
  <w15:chartTrackingRefBased/>
  <w15:docId w15:val="{503E6CF7-A53A-4F5C-B212-ABBF8F68E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630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630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630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30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30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30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30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30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30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30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7630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7630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301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301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301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301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301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301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30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30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30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30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30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301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301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301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30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301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3015"/>
    <w:rPr>
      <w:b/>
      <w:bCs/>
      <w:smallCaps/>
      <w:color w:val="2F5496" w:themeColor="accent1" w:themeShade="BF"/>
      <w:spacing w:val="5"/>
    </w:rPr>
  </w:style>
  <w:style w:type="character" w:styleId="Uwydatnienie">
    <w:name w:val="Emphasis"/>
    <w:basedOn w:val="Domylnaczcionkaakapitu"/>
    <w:uiPriority w:val="20"/>
    <w:qFormat/>
    <w:rsid w:val="005A56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727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 Nowosolna</dc:creator>
  <cp:keywords/>
  <dc:description/>
  <cp:lastModifiedBy>OPS Nowosolna</cp:lastModifiedBy>
  <cp:revision>10</cp:revision>
  <cp:lastPrinted>2026-02-20T08:27:00Z</cp:lastPrinted>
  <dcterms:created xsi:type="dcterms:W3CDTF">2026-02-18T13:56:00Z</dcterms:created>
  <dcterms:modified xsi:type="dcterms:W3CDTF">2026-02-20T11:50:00Z</dcterms:modified>
</cp:coreProperties>
</file>