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60FCC" w14:textId="30794E54" w:rsidR="00874465" w:rsidRPr="00F0660E" w:rsidRDefault="00874465" w:rsidP="00F0660E">
      <w:pPr>
        <w:pStyle w:val="Nagwek1"/>
        <w:rPr>
          <w:color w:val="auto"/>
        </w:rPr>
      </w:pPr>
      <w:r w:rsidRPr="00F0660E">
        <w:rPr>
          <w:color w:val="auto"/>
        </w:rPr>
        <w:t>Z</w:t>
      </w:r>
      <w:r w:rsidR="0062529B" w:rsidRPr="00F0660E">
        <w:rPr>
          <w:color w:val="auto"/>
        </w:rPr>
        <w:t>ałącznik nr 9</w:t>
      </w:r>
    </w:p>
    <w:p w14:paraId="1E68D270" w14:textId="77777777" w:rsidR="00874465" w:rsidRPr="00F0660E" w:rsidRDefault="00874465" w:rsidP="00F0660E">
      <w:pPr>
        <w:pStyle w:val="Nagwek1"/>
        <w:rPr>
          <w:color w:val="auto"/>
        </w:rPr>
      </w:pPr>
      <w:bookmarkStart w:id="0" w:name="bookmark0"/>
      <w:bookmarkStart w:id="1" w:name="bookmark1"/>
      <w:bookmarkStart w:id="2" w:name="bookmark2"/>
      <w:r w:rsidRPr="00F0660E">
        <w:rPr>
          <w:color w:val="auto"/>
        </w:rPr>
        <w:t>ANKIETA WERYFIKACYJNA</w:t>
      </w:r>
    </w:p>
    <w:p w14:paraId="4922ECED" w14:textId="744CA6FE" w:rsidR="00874465" w:rsidRPr="00F0660E" w:rsidRDefault="00874465" w:rsidP="00F0660E">
      <w:pPr>
        <w:pStyle w:val="Nagwek1"/>
        <w:rPr>
          <w:color w:val="auto"/>
        </w:rPr>
      </w:pPr>
      <w:r w:rsidRPr="00F0660E">
        <w:rPr>
          <w:color w:val="auto"/>
        </w:rPr>
        <w:t>DLA PODMIOTU PRZETWARZAJĄCEGO DANE OSOBOWE</w:t>
      </w:r>
      <w:bookmarkEnd w:id="0"/>
      <w:bookmarkEnd w:id="1"/>
      <w:bookmarkEnd w:id="2"/>
    </w:p>
    <w:p w14:paraId="72999976" w14:textId="73EB3756" w:rsidR="00874465" w:rsidRPr="00F0660E" w:rsidRDefault="00874465" w:rsidP="00F0660E">
      <w:pPr>
        <w:pStyle w:val="Bodytext10"/>
        <w:spacing w:after="0" w:line="36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F0660E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Poniższa ankieta ma na celu weryfikację czy  podmiot przetwarzający zapewnia wystarczające gwarancje stosowanie odpowiednich środków technicznych i organizacyjnych, by przetwarzanie danych osobowych odbywało się zgodnie z RODO i chroniło prawa osób, których dane dotyczą. </w:t>
      </w:r>
    </w:p>
    <w:p w14:paraId="06EBE443" w14:textId="21B6D2FC" w:rsidR="00874465" w:rsidRPr="00F0660E" w:rsidRDefault="00874465" w:rsidP="00F0660E">
      <w:pPr>
        <w:spacing w:line="360" w:lineRule="auto"/>
        <w:rPr>
          <w:rFonts w:ascii="Arial" w:hAnsi="Arial" w:cs="Arial"/>
          <w:b/>
          <w:bCs/>
        </w:rPr>
      </w:pPr>
      <w:r w:rsidRPr="00F0660E">
        <w:rPr>
          <w:rFonts w:ascii="Arial" w:hAnsi="Arial" w:cs="Arial"/>
          <w:b/>
          <w:bCs/>
        </w:rPr>
        <w:t>Ankieta weryfikacyjna stanowi załącznik do umowy powierzenia danych osobowych nr</w:t>
      </w:r>
      <w:r w:rsidRPr="00F0660E">
        <w:rPr>
          <w:rFonts w:ascii="Arial" w:hAnsi="Arial" w:cs="Arial"/>
        </w:rPr>
        <w:t>:……………….</w:t>
      </w:r>
      <w:r w:rsidRPr="00F0660E">
        <w:rPr>
          <w:rFonts w:ascii="Arial" w:hAnsi="Arial" w:cs="Arial"/>
        </w:rPr>
        <w:tab/>
      </w:r>
      <w:r w:rsidRPr="00F0660E">
        <w:rPr>
          <w:rFonts w:ascii="Arial" w:hAnsi="Arial" w:cs="Arial"/>
          <w:b/>
          <w:bCs/>
        </w:rPr>
        <w:t>z dnia:</w:t>
      </w:r>
      <w:r w:rsidRPr="00F0660E">
        <w:rPr>
          <w:rFonts w:ascii="Arial" w:hAnsi="Arial" w:cs="Arial"/>
        </w:rPr>
        <w:t>…………………….</w:t>
      </w:r>
    </w:p>
    <w:p w14:paraId="034384E8" w14:textId="7DC8C105" w:rsidR="00874465" w:rsidRPr="00F0660E" w:rsidRDefault="00874465" w:rsidP="00F0660E">
      <w:pPr>
        <w:pStyle w:val="Bodytext10"/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F0660E">
        <w:rPr>
          <w:rFonts w:ascii="Arial" w:eastAsia="Times New Roman" w:hAnsi="Arial" w:cs="Arial"/>
          <w:b/>
          <w:bCs/>
          <w:color w:val="000000"/>
          <w:sz w:val="24"/>
          <w:szCs w:val="24"/>
        </w:rPr>
        <w:t>Dane podmiotu przetwarzającego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8"/>
        <w:gridCol w:w="6955"/>
      </w:tblGrid>
      <w:tr w:rsidR="00874465" w:rsidRPr="00F0660E" w14:paraId="2A127366" w14:textId="77777777" w:rsidTr="00C8621B">
        <w:trPr>
          <w:trHeight w:hRule="exact" w:val="510"/>
          <w:jc w:val="center"/>
        </w:trPr>
        <w:tc>
          <w:tcPr>
            <w:tcW w:w="3408" w:type="dxa"/>
            <w:shd w:val="clear" w:color="auto" w:fill="FFFFFF"/>
            <w:vAlign w:val="center"/>
          </w:tcPr>
          <w:p w14:paraId="504E6623" w14:textId="77777777" w:rsidR="00874465" w:rsidRPr="00F0660E" w:rsidRDefault="00874465" w:rsidP="00F0660E">
            <w:pPr>
              <w:pStyle w:val="Other1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0660E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Nazwa firmy</w:t>
            </w:r>
          </w:p>
        </w:tc>
        <w:tc>
          <w:tcPr>
            <w:tcW w:w="6955" w:type="dxa"/>
            <w:shd w:val="clear" w:color="auto" w:fill="FFFFFF"/>
          </w:tcPr>
          <w:p w14:paraId="6AB12CD9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0B82C3E0" w14:textId="77777777" w:rsidTr="00C8621B">
        <w:trPr>
          <w:trHeight w:hRule="exact" w:val="510"/>
          <w:jc w:val="center"/>
        </w:trPr>
        <w:tc>
          <w:tcPr>
            <w:tcW w:w="3408" w:type="dxa"/>
            <w:shd w:val="clear" w:color="auto" w:fill="FFFFFF"/>
            <w:vAlign w:val="center"/>
          </w:tcPr>
          <w:p w14:paraId="20E1DF7B" w14:textId="77777777" w:rsidR="00874465" w:rsidRPr="00F0660E" w:rsidRDefault="00874465" w:rsidP="00F0660E">
            <w:pPr>
              <w:pStyle w:val="Other10"/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F0660E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NIP</w:t>
            </w:r>
          </w:p>
        </w:tc>
        <w:tc>
          <w:tcPr>
            <w:tcW w:w="6955" w:type="dxa"/>
            <w:shd w:val="clear" w:color="auto" w:fill="FFFFFF"/>
          </w:tcPr>
          <w:p w14:paraId="144739D8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05655604" w14:textId="77777777" w:rsidTr="00C8621B">
        <w:trPr>
          <w:trHeight w:hRule="exact" w:val="510"/>
          <w:jc w:val="center"/>
        </w:trPr>
        <w:tc>
          <w:tcPr>
            <w:tcW w:w="3408" w:type="dxa"/>
            <w:shd w:val="clear" w:color="auto" w:fill="FFFFFF"/>
            <w:vAlign w:val="center"/>
          </w:tcPr>
          <w:p w14:paraId="32A128E4" w14:textId="77777777" w:rsidR="00874465" w:rsidRPr="00F0660E" w:rsidRDefault="00874465" w:rsidP="00F0660E">
            <w:pPr>
              <w:pStyle w:val="Other10"/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F0660E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6955" w:type="dxa"/>
            <w:shd w:val="clear" w:color="auto" w:fill="FFFFFF"/>
          </w:tcPr>
          <w:p w14:paraId="6BAA755D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78EAB96F" w14:textId="77777777" w:rsidTr="00C8621B">
        <w:trPr>
          <w:trHeight w:hRule="exact" w:val="510"/>
          <w:jc w:val="center"/>
        </w:trPr>
        <w:tc>
          <w:tcPr>
            <w:tcW w:w="3408" w:type="dxa"/>
            <w:shd w:val="clear" w:color="auto" w:fill="FFFFFF"/>
            <w:vAlign w:val="center"/>
          </w:tcPr>
          <w:p w14:paraId="1BA19A37" w14:textId="77777777" w:rsidR="00874465" w:rsidRPr="00F0660E" w:rsidRDefault="00874465" w:rsidP="00F0660E">
            <w:pPr>
              <w:pStyle w:val="Other10"/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F0660E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Telefon</w:t>
            </w:r>
          </w:p>
        </w:tc>
        <w:tc>
          <w:tcPr>
            <w:tcW w:w="6955" w:type="dxa"/>
            <w:shd w:val="clear" w:color="auto" w:fill="FFFFFF"/>
          </w:tcPr>
          <w:p w14:paraId="21A603C1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1B081C48" w14:textId="77777777" w:rsidR="00874465" w:rsidRPr="00F0660E" w:rsidRDefault="00874465" w:rsidP="00F0660E">
      <w:pPr>
        <w:spacing w:line="360" w:lineRule="auto"/>
        <w:rPr>
          <w:rFonts w:ascii="Arial" w:hAnsi="Arial" w:cs="Arial"/>
        </w:rPr>
      </w:pPr>
    </w:p>
    <w:tbl>
      <w:tblPr>
        <w:tblStyle w:val="Tabela-Siatka"/>
        <w:tblW w:w="10485" w:type="dxa"/>
        <w:tblLayout w:type="fixed"/>
        <w:tblLook w:val="04A0" w:firstRow="1" w:lastRow="0" w:firstColumn="1" w:lastColumn="0" w:noHBand="0" w:noVBand="1"/>
      </w:tblPr>
      <w:tblGrid>
        <w:gridCol w:w="568"/>
        <w:gridCol w:w="5291"/>
        <w:gridCol w:w="572"/>
        <w:gridCol w:w="656"/>
        <w:gridCol w:w="846"/>
        <w:gridCol w:w="2552"/>
      </w:tblGrid>
      <w:tr w:rsidR="00874465" w:rsidRPr="00F0660E" w14:paraId="525D6BDF" w14:textId="77777777" w:rsidTr="00C8621B">
        <w:tc>
          <w:tcPr>
            <w:tcW w:w="568" w:type="dxa"/>
            <w:vMerge w:val="restart"/>
          </w:tcPr>
          <w:p w14:paraId="2131AC42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F0660E">
              <w:rPr>
                <w:rFonts w:ascii="Arial" w:hAnsi="Arial" w:cs="Arial"/>
                <w:b/>
                <w:bCs/>
              </w:rPr>
              <w:t>L.p.</w:t>
            </w:r>
          </w:p>
        </w:tc>
        <w:tc>
          <w:tcPr>
            <w:tcW w:w="5291" w:type="dxa"/>
            <w:vMerge w:val="restart"/>
            <w:vAlign w:val="center"/>
          </w:tcPr>
          <w:p w14:paraId="09AA1900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F0660E">
              <w:rPr>
                <w:rFonts w:ascii="Arial" w:hAnsi="Arial" w:cs="Arial"/>
                <w:b/>
                <w:bCs/>
              </w:rPr>
              <w:t>Pytanie</w:t>
            </w:r>
          </w:p>
        </w:tc>
        <w:tc>
          <w:tcPr>
            <w:tcW w:w="2074" w:type="dxa"/>
            <w:gridSpan w:val="3"/>
            <w:vAlign w:val="center"/>
          </w:tcPr>
          <w:p w14:paraId="5D8DD13E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F0660E">
              <w:rPr>
                <w:rFonts w:ascii="Arial" w:hAnsi="Arial" w:cs="Arial"/>
                <w:b/>
                <w:bCs/>
              </w:rPr>
              <w:t>Odpowiedź</w:t>
            </w:r>
          </w:p>
        </w:tc>
        <w:tc>
          <w:tcPr>
            <w:tcW w:w="2552" w:type="dxa"/>
            <w:vMerge w:val="restart"/>
            <w:vAlign w:val="center"/>
          </w:tcPr>
          <w:p w14:paraId="24A112DD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F0660E">
              <w:rPr>
                <w:rFonts w:ascii="Arial" w:hAnsi="Arial" w:cs="Arial"/>
                <w:b/>
                <w:bCs/>
              </w:rPr>
              <w:t>Uwagi</w:t>
            </w:r>
          </w:p>
        </w:tc>
      </w:tr>
      <w:tr w:rsidR="00874465" w:rsidRPr="00F0660E" w14:paraId="6E20EFA6" w14:textId="77777777" w:rsidTr="00C8621B">
        <w:tc>
          <w:tcPr>
            <w:tcW w:w="568" w:type="dxa"/>
            <w:vMerge/>
          </w:tcPr>
          <w:p w14:paraId="65001DB4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  <w:vMerge/>
          </w:tcPr>
          <w:p w14:paraId="50807E79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72" w:type="dxa"/>
            <w:vAlign w:val="center"/>
          </w:tcPr>
          <w:p w14:paraId="6C80BA00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F0660E">
              <w:rPr>
                <w:rFonts w:ascii="Arial" w:hAnsi="Arial" w:cs="Arial"/>
                <w:b/>
                <w:bCs/>
              </w:rPr>
              <w:t>Tak</w:t>
            </w:r>
          </w:p>
        </w:tc>
        <w:tc>
          <w:tcPr>
            <w:tcW w:w="656" w:type="dxa"/>
            <w:vAlign w:val="center"/>
          </w:tcPr>
          <w:p w14:paraId="216C8E3C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F0660E">
              <w:rPr>
                <w:rFonts w:ascii="Arial" w:hAnsi="Arial" w:cs="Arial"/>
                <w:b/>
                <w:bCs/>
              </w:rPr>
              <w:t>Nie</w:t>
            </w:r>
          </w:p>
        </w:tc>
        <w:tc>
          <w:tcPr>
            <w:tcW w:w="846" w:type="dxa"/>
            <w:vAlign w:val="center"/>
          </w:tcPr>
          <w:p w14:paraId="5C994D91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F0660E">
              <w:rPr>
                <w:rFonts w:ascii="Arial" w:hAnsi="Arial" w:cs="Arial"/>
                <w:b/>
                <w:bCs/>
              </w:rPr>
              <w:t>Nie dotyczy</w:t>
            </w:r>
          </w:p>
        </w:tc>
        <w:tc>
          <w:tcPr>
            <w:tcW w:w="2552" w:type="dxa"/>
            <w:vMerge/>
          </w:tcPr>
          <w:p w14:paraId="00418F3E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2DAB623B" w14:textId="77777777" w:rsidTr="00C8621B">
        <w:tc>
          <w:tcPr>
            <w:tcW w:w="10485" w:type="dxa"/>
            <w:gridSpan w:val="6"/>
          </w:tcPr>
          <w:p w14:paraId="0096A101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  <w:r w:rsidRPr="00F0660E">
              <w:rPr>
                <w:rFonts w:ascii="Arial" w:hAnsi="Arial" w:cs="Arial"/>
                <w:b/>
                <w:bCs/>
              </w:rPr>
              <w:t xml:space="preserve">IOD </w:t>
            </w:r>
          </w:p>
        </w:tc>
      </w:tr>
      <w:tr w:rsidR="00874465" w:rsidRPr="00F0660E" w14:paraId="4DE9008F" w14:textId="77777777" w:rsidTr="00C8621B">
        <w:tc>
          <w:tcPr>
            <w:tcW w:w="568" w:type="dxa"/>
          </w:tcPr>
          <w:p w14:paraId="22E43420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27B06191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yellow"/>
              </w:rPr>
            </w:pPr>
            <w:r w:rsidRPr="00F0660E">
              <w:rPr>
                <w:rFonts w:ascii="Arial" w:hAnsi="Arial" w:cs="Arial"/>
              </w:rPr>
              <w:t xml:space="preserve">Czy podmiot przetwarzający powołał inspektora ochrony danych osobowych w zgodzie z art. 37 RODO </w:t>
            </w:r>
            <w:r w:rsidRPr="00F0660E">
              <w:rPr>
                <w:rFonts w:ascii="Arial" w:hAnsi="Arial" w:cs="Arial"/>
                <w:b/>
                <w:bCs/>
              </w:rPr>
              <w:t xml:space="preserve">(jeśli konieczne) </w:t>
            </w:r>
            <w:r w:rsidRPr="00F0660E">
              <w:rPr>
                <w:rFonts w:ascii="Arial" w:hAnsi="Arial" w:cs="Arial"/>
              </w:rPr>
              <w:t>?</w:t>
            </w:r>
          </w:p>
        </w:tc>
        <w:tc>
          <w:tcPr>
            <w:tcW w:w="572" w:type="dxa"/>
          </w:tcPr>
          <w:p w14:paraId="349BC0C5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56" w:type="dxa"/>
          </w:tcPr>
          <w:p w14:paraId="563F1387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46" w:type="dxa"/>
            <w:shd w:val="clear" w:color="auto" w:fill="FFFFFF" w:themeFill="background1"/>
          </w:tcPr>
          <w:p w14:paraId="4CDD0EF3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57936DD2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5A3EAD7D" w14:textId="77777777" w:rsidTr="00C8621B">
        <w:tc>
          <w:tcPr>
            <w:tcW w:w="568" w:type="dxa"/>
          </w:tcPr>
          <w:p w14:paraId="7EC73DAB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  <w:r w:rsidRPr="00F0660E">
              <w:rPr>
                <w:rFonts w:ascii="Arial" w:hAnsi="Arial" w:cs="Arial"/>
              </w:rPr>
              <w:t>\</w:t>
            </w:r>
          </w:p>
        </w:tc>
        <w:tc>
          <w:tcPr>
            <w:tcW w:w="5291" w:type="dxa"/>
          </w:tcPr>
          <w:p w14:paraId="3C95D384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  <w:r w:rsidRPr="00F0660E">
              <w:rPr>
                <w:rFonts w:ascii="Arial" w:hAnsi="Arial" w:cs="Arial"/>
              </w:rPr>
              <w:t>Czy funkcję IOD pełni osoba której zajmowane stanowisko nie powoduje konfliktu interesów w wewnętrznej strukturze podmiotu przetwarzającego ?</w:t>
            </w:r>
          </w:p>
        </w:tc>
        <w:tc>
          <w:tcPr>
            <w:tcW w:w="572" w:type="dxa"/>
          </w:tcPr>
          <w:p w14:paraId="5AE0354F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56" w:type="dxa"/>
          </w:tcPr>
          <w:p w14:paraId="666A070A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46" w:type="dxa"/>
            <w:shd w:val="clear" w:color="auto" w:fill="FFFFFF" w:themeFill="background1"/>
          </w:tcPr>
          <w:p w14:paraId="0C9D07B1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7F3CCAD8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5B45CBC8" w14:textId="77777777" w:rsidTr="00C8621B">
        <w:tc>
          <w:tcPr>
            <w:tcW w:w="10485" w:type="dxa"/>
            <w:gridSpan w:val="6"/>
          </w:tcPr>
          <w:p w14:paraId="31927957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yellow"/>
              </w:rPr>
            </w:pPr>
            <w:r w:rsidRPr="00F0660E">
              <w:rPr>
                <w:rFonts w:ascii="Arial" w:hAnsi="Arial" w:cs="Arial"/>
                <w:b/>
                <w:bCs/>
              </w:rPr>
              <w:t>Dokumentacja</w:t>
            </w:r>
          </w:p>
        </w:tc>
      </w:tr>
      <w:tr w:rsidR="00874465" w:rsidRPr="00F0660E" w14:paraId="55694508" w14:textId="77777777" w:rsidTr="00C8621B">
        <w:tc>
          <w:tcPr>
            <w:tcW w:w="568" w:type="dxa"/>
          </w:tcPr>
          <w:p w14:paraId="1FA794F2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7B09C0DB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 xml:space="preserve">Czy polityki bezpieczeństwa danych </w:t>
            </w:r>
            <w:r w:rsidRPr="00F0660E">
              <w:rPr>
                <w:rFonts w:ascii="Arial" w:hAnsi="Arial" w:cs="Arial"/>
                <w:sz w:val="24"/>
                <w:szCs w:val="24"/>
              </w:rPr>
              <w:lastRenderedPageBreak/>
              <w:t>osobowych w formie pisemnej podlegają regularnej aktualizacji ?</w:t>
            </w:r>
          </w:p>
        </w:tc>
        <w:tc>
          <w:tcPr>
            <w:tcW w:w="572" w:type="dxa"/>
          </w:tcPr>
          <w:p w14:paraId="4038938F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5581B47B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6BF5C339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4E4F5B2A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23FBD314" w14:textId="77777777" w:rsidTr="00C8621B">
        <w:tc>
          <w:tcPr>
            <w:tcW w:w="568" w:type="dxa"/>
          </w:tcPr>
          <w:p w14:paraId="428A1787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46B564CB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660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Czy rejestr czynności przetwarzania spełniający wymogi przepisu art. 30 ust. 1 RODO podlega regularnej aktualizacji ?</w:t>
            </w:r>
          </w:p>
        </w:tc>
        <w:tc>
          <w:tcPr>
            <w:tcW w:w="572" w:type="dxa"/>
          </w:tcPr>
          <w:p w14:paraId="37E895EA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70CC0780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FFFFFF" w:themeFill="background1"/>
          </w:tcPr>
          <w:p w14:paraId="5E489D01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22BC1199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15C8F77D" w14:textId="77777777" w:rsidTr="00C8621B">
        <w:tc>
          <w:tcPr>
            <w:tcW w:w="568" w:type="dxa"/>
          </w:tcPr>
          <w:p w14:paraId="0EDD7E76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62492053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 xml:space="preserve">Czy rejestr kategorii czynności przetwarzania spełniający wymogi przepisu art. 30 ust. 2 RODO </w:t>
            </w:r>
            <w:r w:rsidRPr="00F0660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podlega regularnej aktualizacji ?</w:t>
            </w:r>
          </w:p>
        </w:tc>
        <w:tc>
          <w:tcPr>
            <w:tcW w:w="572" w:type="dxa"/>
          </w:tcPr>
          <w:p w14:paraId="2A69F77B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3E47EFAB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68C23F9F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7F0FA20E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0C028C54" w14:textId="77777777" w:rsidTr="00C8621B">
        <w:tc>
          <w:tcPr>
            <w:tcW w:w="568" w:type="dxa"/>
          </w:tcPr>
          <w:p w14:paraId="59CB2863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61D93DB9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>Czy procedura zgłaszania naruszeń do organu nadzorczego jest aktualna oraz sformułowana w zgodzie i w oparciu o art. 33 i 34 RODO ?</w:t>
            </w:r>
          </w:p>
        </w:tc>
        <w:tc>
          <w:tcPr>
            <w:tcW w:w="572" w:type="dxa"/>
          </w:tcPr>
          <w:p w14:paraId="6621C14A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380120FB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1E5B02A5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24813608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1B1581B4" w14:textId="77777777" w:rsidTr="00C8621B">
        <w:tc>
          <w:tcPr>
            <w:tcW w:w="568" w:type="dxa"/>
          </w:tcPr>
          <w:p w14:paraId="58CE2790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77D0B03A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>Czy rejestr naruszeń ochrony danych o którym mówi art. 33 RODO podlega regularnej aktualizacji ?</w:t>
            </w:r>
          </w:p>
        </w:tc>
        <w:tc>
          <w:tcPr>
            <w:tcW w:w="572" w:type="dxa"/>
          </w:tcPr>
          <w:p w14:paraId="1C059703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1D7EFDF9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2BE1EF8F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15AFF9F9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3FAEE204" w14:textId="77777777" w:rsidTr="00C8621B">
        <w:tc>
          <w:tcPr>
            <w:tcW w:w="568" w:type="dxa"/>
          </w:tcPr>
          <w:p w14:paraId="231D8B5E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3F7858BC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0660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Czy podmiot przetwarzający gwarantuje realizacje praw osób których dane dotyczą określonych w artykule 15 – 22 RODO?</w:t>
            </w:r>
          </w:p>
        </w:tc>
        <w:tc>
          <w:tcPr>
            <w:tcW w:w="572" w:type="dxa"/>
          </w:tcPr>
          <w:p w14:paraId="06F0F7FF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6566A0FD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2D3B0252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4BD4D9A8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28F0B53B" w14:textId="77777777" w:rsidTr="00C8621B">
        <w:tc>
          <w:tcPr>
            <w:tcW w:w="568" w:type="dxa"/>
          </w:tcPr>
          <w:p w14:paraId="33218114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2761BD00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>Czy w podmiocie przetwarzającym zewidencjonowano wykaz budynków i pomieszczeń stanowiących obszar przetwarzania danych</w:t>
            </w:r>
            <w:r w:rsidRPr="00F0660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F0660E">
              <w:rPr>
                <w:rFonts w:ascii="Arial" w:hAnsi="Arial" w:cs="Arial"/>
                <w:sz w:val="24"/>
                <w:szCs w:val="24"/>
              </w:rPr>
              <w:t>osobowych ?</w:t>
            </w:r>
          </w:p>
        </w:tc>
        <w:tc>
          <w:tcPr>
            <w:tcW w:w="572" w:type="dxa"/>
          </w:tcPr>
          <w:p w14:paraId="6B9C6F95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6B718503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7D08B4DB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520F1DA2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52F9BE15" w14:textId="77777777" w:rsidTr="00C8621B">
        <w:tc>
          <w:tcPr>
            <w:tcW w:w="568" w:type="dxa"/>
          </w:tcPr>
          <w:p w14:paraId="3565690F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0E7C2903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 xml:space="preserve">Czy w podmiocie przeprowadzana jest ocena skutków dla ochrony danych o których mówi art. 35 RODO  osobowych w stosownych przypadkach i czy jest udokumentowana </w:t>
            </w:r>
            <w:r w:rsidRPr="00F0660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(jeśli konieczne) </w:t>
            </w:r>
            <w:r w:rsidRPr="00F0660E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572" w:type="dxa"/>
          </w:tcPr>
          <w:p w14:paraId="4C3E1348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04769E08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</w:tcPr>
          <w:p w14:paraId="55994975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74A40250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62B62A4B" w14:textId="77777777" w:rsidTr="00C8621B">
        <w:tc>
          <w:tcPr>
            <w:tcW w:w="568" w:type="dxa"/>
          </w:tcPr>
          <w:p w14:paraId="51FE11C1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  <w:shd w:val="clear" w:color="auto" w:fill="FFFFFF" w:themeFill="background1"/>
          </w:tcPr>
          <w:p w14:paraId="1AFC090F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0660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Czy dokumentacja związana z  zarządzaniem systemami informatycznymi podlega regularnej aktualizacji ?</w:t>
            </w:r>
          </w:p>
        </w:tc>
        <w:tc>
          <w:tcPr>
            <w:tcW w:w="572" w:type="dxa"/>
          </w:tcPr>
          <w:p w14:paraId="51F44629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23347833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2EF4062F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629E01C1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6A4678E8" w14:textId="77777777" w:rsidTr="00C8621B">
        <w:tc>
          <w:tcPr>
            <w:tcW w:w="568" w:type="dxa"/>
          </w:tcPr>
          <w:p w14:paraId="01816FA5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5DA4ABBC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660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Czy podmiot przetwarzający prowadzi cykliczny </w:t>
            </w:r>
            <w:r w:rsidRPr="00F0660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przegląd nadanych uprawnień do przetwarzania danych osobowych ?</w:t>
            </w:r>
          </w:p>
        </w:tc>
        <w:tc>
          <w:tcPr>
            <w:tcW w:w="572" w:type="dxa"/>
          </w:tcPr>
          <w:p w14:paraId="115D3E3E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41298187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705AE9F0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6ACD8A7B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108F68F7" w14:textId="77777777" w:rsidTr="00C8621B">
        <w:tc>
          <w:tcPr>
            <w:tcW w:w="10485" w:type="dxa"/>
            <w:gridSpan w:val="6"/>
          </w:tcPr>
          <w:p w14:paraId="2C994F99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  <w:r w:rsidRPr="00F0660E">
              <w:rPr>
                <w:rFonts w:ascii="Arial" w:hAnsi="Arial" w:cs="Arial"/>
                <w:b/>
                <w:bCs/>
                <w:color w:val="000000"/>
              </w:rPr>
              <w:t>Środki technicznej oraz organizacyjnej ochrony pomieszczeń</w:t>
            </w:r>
          </w:p>
        </w:tc>
      </w:tr>
      <w:tr w:rsidR="00874465" w:rsidRPr="00F0660E" w14:paraId="2D3B090E" w14:textId="77777777" w:rsidTr="00C8621B">
        <w:tc>
          <w:tcPr>
            <w:tcW w:w="568" w:type="dxa"/>
          </w:tcPr>
          <w:p w14:paraId="68BA9109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585B0725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>Czy budynki, części budynków oraz pomieszczenia w których przechowywane są dane osobowe są zabezpieczone w sposób fizyczny uniemożliwiający dostęp dla osób nieupoważnionych ?</w:t>
            </w:r>
          </w:p>
        </w:tc>
        <w:tc>
          <w:tcPr>
            <w:tcW w:w="572" w:type="dxa"/>
          </w:tcPr>
          <w:p w14:paraId="372E0077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7AD4AFE4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4C6CB5CA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0186D8E2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1E4F9A8B" w14:textId="77777777" w:rsidTr="00C8621B">
        <w:trPr>
          <w:trHeight w:val="408"/>
        </w:trPr>
        <w:tc>
          <w:tcPr>
            <w:tcW w:w="568" w:type="dxa"/>
          </w:tcPr>
          <w:p w14:paraId="4CD72558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74C07C57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>Czy jeżeli podmiot przetwarzający posiada system alarmowy, system monitoringu przemysłowego obejmujący miejsca gdzie znajdują się dane osobowe jest on sprawny i podlega regularnym przeglądom ?</w:t>
            </w:r>
          </w:p>
        </w:tc>
        <w:tc>
          <w:tcPr>
            <w:tcW w:w="572" w:type="dxa"/>
          </w:tcPr>
          <w:p w14:paraId="176F162F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1BB2D73A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FFFFFF" w:themeFill="background1"/>
          </w:tcPr>
          <w:p w14:paraId="36F790DB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527CF1A8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314DEC98" w14:textId="77777777" w:rsidTr="00C8621B">
        <w:trPr>
          <w:trHeight w:val="408"/>
        </w:trPr>
        <w:tc>
          <w:tcPr>
            <w:tcW w:w="568" w:type="dxa"/>
          </w:tcPr>
          <w:p w14:paraId="6EE8782C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  <w:r w:rsidRPr="00F0660E">
              <w:rPr>
                <w:rFonts w:ascii="Arial" w:hAnsi="Arial" w:cs="Arial"/>
              </w:rPr>
              <w:t>C</w:t>
            </w:r>
          </w:p>
        </w:tc>
        <w:tc>
          <w:tcPr>
            <w:tcW w:w="5291" w:type="dxa"/>
          </w:tcPr>
          <w:p w14:paraId="67571A3B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>Czy podmiot przetwarzający zapewnia odpowiedni nadzór nad osobami niebędącymi jego pracownikami, a przebywającymi w jego siedzibie oraz mającymi dostęp do pomieszczeń w których przetwarzane są dane osobowe po godzinach pracy ?</w:t>
            </w:r>
          </w:p>
        </w:tc>
        <w:tc>
          <w:tcPr>
            <w:tcW w:w="572" w:type="dxa"/>
          </w:tcPr>
          <w:p w14:paraId="13963928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051B6058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FFFFFF" w:themeFill="background1"/>
          </w:tcPr>
          <w:p w14:paraId="064BB4EA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2168172D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6E033ED9" w14:textId="77777777" w:rsidTr="00C8621B">
        <w:trPr>
          <w:trHeight w:val="408"/>
        </w:trPr>
        <w:tc>
          <w:tcPr>
            <w:tcW w:w="568" w:type="dxa"/>
          </w:tcPr>
          <w:p w14:paraId="157A557E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112E8730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>Czy podmiot przetwarzający zapewnia organizacyjną kontrolę dostępu do pomieszczeń w których przetwarzane są dane osobowe wyłącznie dla osób upoważnionych ?</w:t>
            </w:r>
          </w:p>
        </w:tc>
        <w:tc>
          <w:tcPr>
            <w:tcW w:w="572" w:type="dxa"/>
          </w:tcPr>
          <w:p w14:paraId="4104E9B2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74862069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FFFFFF" w:themeFill="background1"/>
          </w:tcPr>
          <w:p w14:paraId="589658AD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1AD4BA7E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43ACE9C2" w14:textId="77777777" w:rsidTr="00C8621B">
        <w:tc>
          <w:tcPr>
            <w:tcW w:w="10485" w:type="dxa"/>
            <w:gridSpan w:val="6"/>
          </w:tcPr>
          <w:p w14:paraId="0D8F0B30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  <w:r w:rsidRPr="00F0660E">
              <w:rPr>
                <w:rFonts w:ascii="Arial" w:hAnsi="Arial" w:cs="Arial"/>
                <w:b/>
                <w:bCs/>
              </w:rPr>
              <w:t>Systemy teleinformatyczne</w:t>
            </w:r>
          </w:p>
        </w:tc>
      </w:tr>
      <w:tr w:rsidR="00874465" w:rsidRPr="00F0660E" w14:paraId="0F3AC59B" w14:textId="77777777" w:rsidTr="00C8621B">
        <w:tc>
          <w:tcPr>
            <w:tcW w:w="568" w:type="dxa"/>
          </w:tcPr>
          <w:p w14:paraId="5B908F97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  <w:shd w:val="clear" w:color="auto" w:fill="FFFFFF" w:themeFill="background1"/>
          </w:tcPr>
          <w:p w14:paraId="53E18512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>Czy podmiot przetwarzający zapewnia aby serwery, na których przechowywane są bazy danych są zabezpieczone w sposób uniemożliwiający dostęp dla osób nieupoważnionych ?</w:t>
            </w:r>
          </w:p>
        </w:tc>
        <w:tc>
          <w:tcPr>
            <w:tcW w:w="572" w:type="dxa"/>
          </w:tcPr>
          <w:p w14:paraId="0DBAEEFD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576F2584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FFFFFF" w:themeFill="background1"/>
          </w:tcPr>
          <w:p w14:paraId="5DFF2F57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21C7F626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7EEB5AED" w14:textId="77777777" w:rsidTr="00C8621B">
        <w:tc>
          <w:tcPr>
            <w:tcW w:w="568" w:type="dxa"/>
          </w:tcPr>
          <w:p w14:paraId="5CBB8ED1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2262DB05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 xml:space="preserve">Czy podmiot przetwarzający posiada wdrożone </w:t>
            </w:r>
            <w:r w:rsidRPr="00F0660E">
              <w:rPr>
                <w:rFonts w:ascii="Arial" w:hAnsi="Arial" w:cs="Arial"/>
                <w:sz w:val="24"/>
                <w:szCs w:val="24"/>
              </w:rPr>
              <w:lastRenderedPageBreak/>
              <w:t>procedury bezpiecznego zbywania sprzętu uwzględniające całkowite usuwanie danych z dysków twardych, nośników ?</w:t>
            </w:r>
          </w:p>
        </w:tc>
        <w:tc>
          <w:tcPr>
            <w:tcW w:w="572" w:type="dxa"/>
          </w:tcPr>
          <w:p w14:paraId="4579024B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4E59C8EB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FFFFFF" w:themeFill="background1"/>
          </w:tcPr>
          <w:p w14:paraId="657DB8C2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2325DF11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7FF18F13" w14:textId="77777777" w:rsidTr="00C8621B">
        <w:tc>
          <w:tcPr>
            <w:tcW w:w="568" w:type="dxa"/>
          </w:tcPr>
          <w:p w14:paraId="260C2871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3B7831B8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>Czy podmiot przetwarzający ewidencjonuje urządzenia systemu informatycznego (sprzęt komputerowy oraz urządzenia mobilne) służące do przetwarzania danych osobowych ?</w:t>
            </w:r>
          </w:p>
        </w:tc>
        <w:tc>
          <w:tcPr>
            <w:tcW w:w="572" w:type="dxa"/>
          </w:tcPr>
          <w:p w14:paraId="0D18424E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76B4515F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7EA29BB3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3F3C1B56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1E14C463" w14:textId="77777777" w:rsidTr="00C8621B">
        <w:tc>
          <w:tcPr>
            <w:tcW w:w="568" w:type="dxa"/>
          </w:tcPr>
          <w:p w14:paraId="710ACE20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46929623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>Czy wszystkie urządzenia systemu informatycznego podmiotu przetwarzającego są zabezpieczone aktualnymi systemami antywirusowymi ?</w:t>
            </w:r>
          </w:p>
        </w:tc>
        <w:tc>
          <w:tcPr>
            <w:tcW w:w="572" w:type="dxa"/>
          </w:tcPr>
          <w:p w14:paraId="0096A7F1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2EB57941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02F98F01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3AEFD6EB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3C95CACA" w14:textId="77777777" w:rsidTr="00C8621B">
        <w:tc>
          <w:tcPr>
            <w:tcW w:w="568" w:type="dxa"/>
          </w:tcPr>
          <w:p w14:paraId="1DBED5F2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3D225F6F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>Czy podmiot przetwarzający prowadzi monitorowanie nieudanych prób zalogowania się do systemu oraz blokowanie konta po określonej nieudanej ilości prób zalogowania ?</w:t>
            </w:r>
          </w:p>
        </w:tc>
        <w:tc>
          <w:tcPr>
            <w:tcW w:w="572" w:type="dxa"/>
          </w:tcPr>
          <w:p w14:paraId="6AB3F9D7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1584A91D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FFFFFF" w:themeFill="background1"/>
          </w:tcPr>
          <w:p w14:paraId="1D58889E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687DC906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6D3FC4C3" w14:textId="77777777" w:rsidTr="00C8621B">
        <w:tc>
          <w:tcPr>
            <w:tcW w:w="568" w:type="dxa"/>
          </w:tcPr>
          <w:p w14:paraId="59917887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3CC9C862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>Czy pracownicy podmiotu przetwarzającego posiadają indywidualne konta dostępowe do systemu informatycznego ?</w:t>
            </w:r>
          </w:p>
        </w:tc>
        <w:tc>
          <w:tcPr>
            <w:tcW w:w="572" w:type="dxa"/>
          </w:tcPr>
          <w:p w14:paraId="24191C50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725FF231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65DB266D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235E21B4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7DF660EA" w14:textId="77777777" w:rsidTr="00C8621B">
        <w:tc>
          <w:tcPr>
            <w:tcW w:w="568" w:type="dxa"/>
          </w:tcPr>
          <w:p w14:paraId="426C6CE4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549A5100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>Czy podmiot przetwarzający wprowadził i stosuje mechanizm regularnych kopii zapasowych ?</w:t>
            </w:r>
          </w:p>
        </w:tc>
        <w:tc>
          <w:tcPr>
            <w:tcW w:w="572" w:type="dxa"/>
          </w:tcPr>
          <w:p w14:paraId="3F22559A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233ABE4D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1FA36325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5A1F4DBE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37498334" w14:textId="77777777" w:rsidTr="00C8621B">
        <w:tc>
          <w:tcPr>
            <w:tcW w:w="568" w:type="dxa"/>
          </w:tcPr>
          <w:p w14:paraId="6FF0EA9D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086581C0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>Czy podmiot przetwarzający zapewnia okresowe testowanie mechanizmu tworzenia kopii zapasowych ?</w:t>
            </w:r>
          </w:p>
        </w:tc>
        <w:tc>
          <w:tcPr>
            <w:tcW w:w="572" w:type="dxa"/>
          </w:tcPr>
          <w:p w14:paraId="392F47D7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65E3D992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711EA767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400913CD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3B7BFAD2" w14:textId="77777777" w:rsidTr="00C8621B">
        <w:tc>
          <w:tcPr>
            <w:tcW w:w="568" w:type="dxa"/>
          </w:tcPr>
          <w:p w14:paraId="1A3B32AA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6C137640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>Czy podmiot przetwarzający stosuje techniczne środki szyfrowania danych osobowych pozwalające na zachowanie ich poufności ?</w:t>
            </w:r>
          </w:p>
        </w:tc>
        <w:tc>
          <w:tcPr>
            <w:tcW w:w="572" w:type="dxa"/>
          </w:tcPr>
          <w:p w14:paraId="41AC74EE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100E95B9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1A9283B8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01D3F573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2E036C2D" w14:textId="77777777" w:rsidTr="00C8621B">
        <w:tc>
          <w:tcPr>
            <w:tcW w:w="568" w:type="dxa"/>
          </w:tcPr>
          <w:p w14:paraId="1E520D0E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4CCB967F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 xml:space="preserve">Czy w systemach informatycznych podmiotu przetwarzającego zapewniono wymuszenie na użytkownikach stosowania haseł o </w:t>
            </w:r>
            <w:r w:rsidRPr="00F0660E">
              <w:rPr>
                <w:rFonts w:ascii="Arial" w:hAnsi="Arial" w:cs="Arial"/>
                <w:sz w:val="24"/>
                <w:szCs w:val="24"/>
              </w:rPr>
              <w:lastRenderedPageBreak/>
              <w:t>odpowiedniej sile oraz częstotliwość ich zmiany ?</w:t>
            </w:r>
          </w:p>
        </w:tc>
        <w:tc>
          <w:tcPr>
            <w:tcW w:w="572" w:type="dxa"/>
          </w:tcPr>
          <w:p w14:paraId="395959C2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33D5363A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158E253E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09376AA8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11838327" w14:textId="77777777" w:rsidTr="00C8621B">
        <w:tc>
          <w:tcPr>
            <w:tcW w:w="568" w:type="dxa"/>
          </w:tcPr>
          <w:p w14:paraId="5459B637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10B03AD8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>Czy podmiot przetwarzający stosuje wygaszacze ekranu, blokadę systemu po okresie bezczynności, gdzie powrót do normalnej pracy wymaga podania hasła ?</w:t>
            </w:r>
          </w:p>
        </w:tc>
        <w:tc>
          <w:tcPr>
            <w:tcW w:w="572" w:type="dxa"/>
          </w:tcPr>
          <w:p w14:paraId="53CE224C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26068F6F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64B95649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35301ADE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7C8C35B7" w14:textId="77777777" w:rsidTr="00C8621B">
        <w:tc>
          <w:tcPr>
            <w:tcW w:w="568" w:type="dxa"/>
          </w:tcPr>
          <w:p w14:paraId="7D4B3419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491AA77B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>Czy podmiot przetwarzający wdrożył i stosuje zasadę czystego ekranu oraz zasadę czystego biurka ?</w:t>
            </w:r>
          </w:p>
        </w:tc>
        <w:tc>
          <w:tcPr>
            <w:tcW w:w="572" w:type="dxa"/>
          </w:tcPr>
          <w:p w14:paraId="1E97F207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462CAFF0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3B666946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62E16929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4D85AD64" w14:textId="77777777" w:rsidTr="00C8621B">
        <w:tc>
          <w:tcPr>
            <w:tcW w:w="10485" w:type="dxa"/>
            <w:gridSpan w:val="6"/>
          </w:tcPr>
          <w:p w14:paraId="29F595EF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  <w:r w:rsidRPr="00F0660E">
              <w:rPr>
                <w:rFonts w:ascii="Arial" w:hAnsi="Arial" w:cs="Arial"/>
                <w:b/>
                <w:bCs/>
              </w:rPr>
              <w:t>Szkolenia</w:t>
            </w:r>
          </w:p>
        </w:tc>
      </w:tr>
      <w:tr w:rsidR="00874465" w:rsidRPr="00F0660E" w14:paraId="1BBF819A" w14:textId="77777777" w:rsidTr="00C8621B">
        <w:tc>
          <w:tcPr>
            <w:tcW w:w="568" w:type="dxa"/>
          </w:tcPr>
          <w:p w14:paraId="1C59BEAE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before="240"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39F4DB86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>Czy podmiot przetwarzający w ostatnim roku kalendarzowym przeprowadził szkolenia dla swojego personelu z zakresu ochrony danych osobowych ?</w:t>
            </w:r>
          </w:p>
        </w:tc>
        <w:tc>
          <w:tcPr>
            <w:tcW w:w="572" w:type="dxa"/>
          </w:tcPr>
          <w:p w14:paraId="01967402" w14:textId="77777777" w:rsidR="00874465" w:rsidRPr="00F0660E" w:rsidRDefault="00874465" w:rsidP="00F0660E">
            <w:pPr>
              <w:spacing w:before="240"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03ED196B" w14:textId="77777777" w:rsidR="00874465" w:rsidRPr="00F0660E" w:rsidRDefault="00874465" w:rsidP="00F0660E">
            <w:pPr>
              <w:spacing w:before="240"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FFFFFF" w:themeFill="background1"/>
          </w:tcPr>
          <w:p w14:paraId="39F4C330" w14:textId="77777777" w:rsidR="00874465" w:rsidRPr="00F0660E" w:rsidRDefault="00874465" w:rsidP="00F0660E">
            <w:pPr>
              <w:spacing w:before="240" w:line="360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7DF0D8F1" w14:textId="77777777" w:rsidR="00874465" w:rsidRPr="00F0660E" w:rsidRDefault="00874465" w:rsidP="00F0660E">
            <w:pPr>
              <w:spacing w:before="240"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200ED13C" w14:textId="77777777" w:rsidTr="00C8621B">
        <w:tc>
          <w:tcPr>
            <w:tcW w:w="568" w:type="dxa"/>
          </w:tcPr>
          <w:p w14:paraId="1CDBA1BA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before="240"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30D81990" w14:textId="77777777" w:rsidR="00874465" w:rsidRPr="00F0660E" w:rsidRDefault="00874465" w:rsidP="00F0660E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0660E">
              <w:rPr>
                <w:rFonts w:ascii="Arial" w:hAnsi="Arial" w:cs="Arial"/>
                <w:sz w:val="24"/>
                <w:szCs w:val="24"/>
              </w:rPr>
              <w:t>Czy wszyscy nowi pracownicy podmiotu przetwarzającego zostali przeszkoleni z zakresu zasad ochrony danych osobowych ?</w:t>
            </w:r>
          </w:p>
        </w:tc>
        <w:tc>
          <w:tcPr>
            <w:tcW w:w="572" w:type="dxa"/>
          </w:tcPr>
          <w:p w14:paraId="6D597D9B" w14:textId="77777777" w:rsidR="00874465" w:rsidRPr="00F0660E" w:rsidRDefault="00874465" w:rsidP="00F0660E">
            <w:pPr>
              <w:spacing w:before="240"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1D348A6A" w14:textId="77777777" w:rsidR="00874465" w:rsidRPr="00F0660E" w:rsidRDefault="00874465" w:rsidP="00F0660E">
            <w:pPr>
              <w:spacing w:before="240"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FFFFFF" w:themeFill="background1"/>
          </w:tcPr>
          <w:p w14:paraId="03AEB597" w14:textId="77777777" w:rsidR="00874465" w:rsidRPr="00F0660E" w:rsidRDefault="00874465" w:rsidP="00F0660E">
            <w:pPr>
              <w:spacing w:before="240" w:line="360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6079145B" w14:textId="77777777" w:rsidR="00874465" w:rsidRPr="00F0660E" w:rsidRDefault="00874465" w:rsidP="00F0660E">
            <w:pPr>
              <w:spacing w:before="240"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3763FBA0" w14:textId="77777777" w:rsidTr="00C8621B">
        <w:tc>
          <w:tcPr>
            <w:tcW w:w="10485" w:type="dxa"/>
            <w:gridSpan w:val="6"/>
          </w:tcPr>
          <w:p w14:paraId="737DAD08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  <w:r w:rsidRPr="00F0660E">
              <w:rPr>
                <w:rFonts w:ascii="Arial" w:hAnsi="Arial" w:cs="Arial"/>
                <w:b/>
                <w:bCs/>
              </w:rPr>
              <w:t>Kontrola i weryfikacja</w:t>
            </w:r>
          </w:p>
        </w:tc>
      </w:tr>
      <w:tr w:rsidR="00874465" w:rsidRPr="00F0660E" w14:paraId="1ED9A7F0" w14:textId="77777777" w:rsidTr="00C8621B">
        <w:tc>
          <w:tcPr>
            <w:tcW w:w="568" w:type="dxa"/>
          </w:tcPr>
          <w:p w14:paraId="11B8FC60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  <w:shd w:val="clear" w:color="auto" w:fill="FFFFFF" w:themeFill="background1"/>
          </w:tcPr>
          <w:p w14:paraId="00B69ACA" w14:textId="77777777" w:rsidR="00874465" w:rsidRPr="00F0660E" w:rsidRDefault="00874465" w:rsidP="00F0660E">
            <w:pPr>
              <w:pStyle w:val="Bodytext10"/>
              <w:tabs>
                <w:tab w:val="left" w:pos="40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0660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Czy podmiot przetwarzający w ostatnim roku kalendarzowym przeprowadził audyty zgodności z przepisami ochrony danych osobowych?</w:t>
            </w:r>
          </w:p>
        </w:tc>
        <w:tc>
          <w:tcPr>
            <w:tcW w:w="572" w:type="dxa"/>
          </w:tcPr>
          <w:p w14:paraId="785CD56D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1C74B096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43A71E6B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7D46C3FC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3E66C1ED" w14:textId="77777777" w:rsidTr="00C8621B">
        <w:tc>
          <w:tcPr>
            <w:tcW w:w="568" w:type="dxa"/>
          </w:tcPr>
          <w:p w14:paraId="1F0C72BD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  <w:shd w:val="clear" w:color="auto" w:fill="FFFFFF" w:themeFill="background1"/>
          </w:tcPr>
          <w:p w14:paraId="3B9A7A40" w14:textId="77777777" w:rsidR="00874465" w:rsidRPr="00F0660E" w:rsidRDefault="00874465" w:rsidP="00F0660E">
            <w:pPr>
              <w:pStyle w:val="Bodytext10"/>
              <w:tabs>
                <w:tab w:val="left" w:pos="403"/>
              </w:tabs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0660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Czy podmiot przetwarzający testował w ostatnim roku kalendarzowym środki ochrony technicznej oraz organizacyjnej ?</w:t>
            </w:r>
          </w:p>
        </w:tc>
        <w:tc>
          <w:tcPr>
            <w:tcW w:w="572" w:type="dxa"/>
          </w:tcPr>
          <w:p w14:paraId="3050CEEE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271F4698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75E40FA7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49398316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74465" w:rsidRPr="00F0660E" w14:paraId="048731AE" w14:textId="77777777" w:rsidTr="00C8621B">
        <w:tc>
          <w:tcPr>
            <w:tcW w:w="10485" w:type="dxa"/>
            <w:gridSpan w:val="6"/>
          </w:tcPr>
          <w:p w14:paraId="072A8043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F0660E">
              <w:rPr>
                <w:rFonts w:ascii="Arial" w:hAnsi="Arial" w:cs="Arial"/>
                <w:b/>
                <w:bCs/>
              </w:rPr>
              <w:t>Podpowierzenie</w:t>
            </w:r>
            <w:proofErr w:type="spellEnd"/>
          </w:p>
        </w:tc>
      </w:tr>
      <w:tr w:rsidR="00874465" w:rsidRPr="00F0660E" w14:paraId="56B05102" w14:textId="77777777" w:rsidTr="00C8621B">
        <w:tc>
          <w:tcPr>
            <w:tcW w:w="568" w:type="dxa"/>
          </w:tcPr>
          <w:p w14:paraId="5189A18C" w14:textId="77777777" w:rsidR="00874465" w:rsidRPr="00F0660E" w:rsidRDefault="00874465" w:rsidP="00F0660E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280760B0" w14:textId="77777777" w:rsidR="00874465" w:rsidRPr="00F0660E" w:rsidRDefault="00874465" w:rsidP="00F0660E">
            <w:pPr>
              <w:pStyle w:val="Bodytext10"/>
              <w:tabs>
                <w:tab w:val="left" w:pos="403"/>
              </w:tabs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</w:rPr>
            </w:pPr>
            <w:r w:rsidRPr="00F0660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Czy podmioty którym podmiot przetwarzający </w:t>
            </w:r>
            <w:proofErr w:type="spellStart"/>
            <w:r w:rsidRPr="00F0660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podpowierza</w:t>
            </w:r>
            <w:proofErr w:type="spellEnd"/>
            <w:r w:rsidRPr="00F0660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dane osobowe zostały zweryfikowane pod kątem spełniania wymogów RODO?</w:t>
            </w:r>
          </w:p>
        </w:tc>
        <w:tc>
          <w:tcPr>
            <w:tcW w:w="572" w:type="dxa"/>
          </w:tcPr>
          <w:p w14:paraId="3E14F7D6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4574938D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FFFFFF" w:themeFill="background1"/>
          </w:tcPr>
          <w:p w14:paraId="244D54A7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45B548A2" w14:textId="77777777" w:rsidR="00874465" w:rsidRPr="00F0660E" w:rsidRDefault="00874465" w:rsidP="00F0660E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16398E55" w14:textId="01DD7076" w:rsidR="00874465" w:rsidRPr="00F0660E" w:rsidRDefault="00874465" w:rsidP="00F0660E">
      <w:pPr>
        <w:spacing w:line="360" w:lineRule="auto"/>
        <w:rPr>
          <w:rFonts w:ascii="Arial" w:hAnsi="Arial" w:cs="Arial"/>
        </w:rPr>
      </w:pPr>
      <w:r w:rsidRPr="00F0660E">
        <w:rPr>
          <w:rFonts w:ascii="Arial" w:hAnsi="Arial" w:cs="Arial"/>
        </w:rPr>
        <w:t xml:space="preserve"> (data i pieczęć firmy)</w:t>
      </w:r>
    </w:p>
    <w:sectPr w:rsidR="00874465" w:rsidRPr="00F0660E" w:rsidSect="00874465">
      <w:headerReference w:type="default" r:id="rId8"/>
      <w:footerReference w:type="default" r:id="rId9"/>
      <w:pgSz w:w="11906" w:h="16838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54349" w14:textId="77777777" w:rsidR="008A7AFD" w:rsidRDefault="008A7AFD" w:rsidP="00CB2B4B">
      <w:r>
        <w:separator/>
      </w:r>
    </w:p>
  </w:endnote>
  <w:endnote w:type="continuationSeparator" w:id="0">
    <w:p w14:paraId="5E9951AF" w14:textId="77777777" w:rsidR="008A7AFD" w:rsidRDefault="008A7AFD" w:rsidP="00CB2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49" w:type="dxa"/>
      <w:tblInd w:w="-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40"/>
      <w:gridCol w:w="2214"/>
      <w:gridCol w:w="2268"/>
      <w:gridCol w:w="3827"/>
    </w:tblGrid>
    <w:tr w:rsidR="008A7AFD" w14:paraId="6AF1855F" w14:textId="77777777" w:rsidTr="00E235CD">
      <w:trPr>
        <w:trHeight w:val="201"/>
      </w:trPr>
      <w:tc>
        <w:tcPr>
          <w:tcW w:w="2140" w:type="dxa"/>
          <w:vMerge w:val="restart"/>
        </w:tcPr>
        <w:p w14:paraId="631E11C2" w14:textId="77777777" w:rsidR="008A7AFD" w:rsidRPr="000B45AE" w:rsidRDefault="008A7AFD" w:rsidP="00A62A4D">
          <w:pPr>
            <w:tabs>
              <w:tab w:val="right" w:leader="underscore" w:pos="1701"/>
            </w:tabs>
            <w:rPr>
              <w:b/>
              <w:sz w:val="16"/>
              <w:szCs w:val="16"/>
            </w:rPr>
          </w:pPr>
          <w:r w:rsidRPr="000B45AE">
            <w:rPr>
              <w:b/>
              <w:sz w:val="16"/>
              <w:szCs w:val="16"/>
            </w:rPr>
            <w:t>Lider Projektu</w:t>
          </w:r>
        </w:p>
        <w:p w14:paraId="139C21DC" w14:textId="77777777" w:rsidR="008A7AFD" w:rsidRPr="00464688" w:rsidRDefault="008A7AFD" w:rsidP="00A62A4D">
          <w:pPr>
            <w:rPr>
              <w:b/>
              <w:sz w:val="16"/>
              <w:szCs w:val="16"/>
              <w:u w:val="single"/>
            </w:rPr>
          </w:pPr>
        </w:p>
        <w:p w14:paraId="67CBBB5A" w14:textId="77777777" w:rsidR="008A7AFD" w:rsidRDefault="008A7AFD" w:rsidP="00A62A4D">
          <w:pPr>
            <w:pStyle w:val="Stopka"/>
            <w:tabs>
              <w:tab w:val="clear" w:pos="4536"/>
              <w:tab w:val="clear" w:pos="9072"/>
              <w:tab w:val="center" w:pos="1875"/>
            </w:tabs>
            <w:rPr>
              <w:noProof/>
              <w:sz w:val="20"/>
              <w:szCs w:val="2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ab/>
          </w:r>
        </w:p>
        <w:p w14:paraId="0DDF6203" w14:textId="77777777" w:rsidR="008A7AFD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  <w:p w14:paraId="4DBFB94C" w14:textId="77777777" w:rsidR="008A7AFD" w:rsidRDefault="00BB2C1E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noProof/>
              <w:sz w:val="10"/>
              <w:szCs w:val="10"/>
              <w:lang w:eastAsia="pl-PL"/>
            </w:rPr>
            <mc:AlternateContent>
              <mc:Choice Requires="wps">
                <w:drawing>
                  <wp:anchor distT="4294967295" distB="4294967295" distL="114300" distR="114300" simplePos="0" relativeHeight="251663360" behindDoc="0" locked="0" layoutInCell="1" allowOverlap="1" wp14:anchorId="2D0B2CBD" wp14:editId="20C01505">
                    <wp:simplePos x="0" y="0"/>
                    <wp:positionH relativeFrom="column">
                      <wp:posOffset>-12065</wp:posOffset>
                    </wp:positionH>
                    <wp:positionV relativeFrom="paragraph">
                      <wp:posOffset>-306071</wp:posOffset>
                    </wp:positionV>
                    <wp:extent cx="819785" cy="0"/>
                    <wp:effectExtent l="0" t="0" r="18415" b="19050"/>
                    <wp:wrapNone/>
                    <wp:docPr id="271" name="Łącznik prosty 27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81978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9E76A12" id="Łącznik prosty 27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95pt,-24.1pt" to="63.6pt,-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" strokecolor="black [3040]">
                    <o:lock v:ext="edit" shapetype="f"/>
                  </v:line>
                </w:pict>
              </mc:Fallback>
            </mc:AlternateContent>
          </w:r>
          <w:r w:rsidR="008A7AFD">
            <w:rPr>
              <w:noProof/>
              <w:sz w:val="10"/>
              <w:szCs w:val="10"/>
              <w:lang w:eastAsia="pl-PL"/>
            </w:rPr>
            <w:drawing>
              <wp:anchor distT="0" distB="0" distL="114300" distR="114300" simplePos="0" relativeHeight="251658752" behindDoc="1" locked="0" layoutInCell="1" allowOverlap="1" wp14:anchorId="03F329CD" wp14:editId="22974DCE">
                <wp:simplePos x="0" y="0"/>
                <wp:positionH relativeFrom="column">
                  <wp:posOffset>14605</wp:posOffset>
                </wp:positionH>
                <wp:positionV relativeFrom="paragraph">
                  <wp:posOffset>-270510</wp:posOffset>
                </wp:positionV>
                <wp:extent cx="606425" cy="269875"/>
                <wp:effectExtent l="19050" t="0" r="3175" b="0"/>
                <wp:wrapTight wrapText="bothSides">
                  <wp:wrapPolygon edited="0">
                    <wp:start x="-679" y="0"/>
                    <wp:lineTo x="-679" y="19821"/>
                    <wp:lineTo x="21713" y="19821"/>
                    <wp:lineTo x="21713" y="0"/>
                    <wp:lineTo x="-679" y="0"/>
                  </wp:wrapPolygon>
                </wp:wrapTight>
                <wp:docPr id="276" name="Obraz 2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269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4F3478E4" w14:textId="77777777" w:rsidR="008A7AFD" w:rsidRPr="000A1D5B" w:rsidRDefault="008A7AFD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Al. Piłsudskiego 133 d, 92 – 318 Łódź</w:t>
          </w:r>
        </w:p>
        <w:p w14:paraId="2B0EAC54" w14:textId="77777777" w:rsidR="008A7AFD" w:rsidRPr="000A1D5B" w:rsidRDefault="008A7AFD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tel./fax 42 676 34 87; 42 676 34 99</w:t>
          </w:r>
        </w:p>
        <w:p w14:paraId="6CF5E2C3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tel. </w:t>
          </w:r>
          <w:proofErr w:type="spellStart"/>
          <w:r w:rsidRPr="000A1D5B">
            <w:rPr>
              <w:sz w:val="10"/>
              <w:szCs w:val="10"/>
              <w:lang w:val="en-US"/>
            </w:rPr>
            <w:t>kom</w:t>
          </w:r>
          <w:proofErr w:type="spellEnd"/>
          <w:r w:rsidRPr="000A1D5B">
            <w:rPr>
              <w:sz w:val="10"/>
              <w:szCs w:val="10"/>
              <w:lang w:val="en-US"/>
            </w:rPr>
            <w:t>. 603 482 028</w:t>
          </w:r>
        </w:p>
        <w:p w14:paraId="30094149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e-mail: </w:t>
          </w:r>
          <w:hyperlink r:id="rId2" w:history="1">
            <w:r w:rsidRPr="000A1D5B">
              <w:rPr>
                <w:rStyle w:val="Hipercze"/>
                <w:sz w:val="10"/>
                <w:szCs w:val="10"/>
                <w:lang w:val="en-US"/>
              </w:rPr>
              <w:t>pcpr@lodzkiwschodni.pl</w:t>
            </w:r>
          </w:hyperlink>
        </w:p>
        <w:p w14:paraId="6E1A5D77" w14:textId="77777777" w:rsidR="008A7AFD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309" w:type="dxa"/>
          <w:gridSpan w:val="3"/>
        </w:tcPr>
        <w:p w14:paraId="0480972B" w14:textId="77777777" w:rsidR="008A7AFD" w:rsidRPr="000B45AE" w:rsidRDefault="008A7AFD" w:rsidP="00A62A4D">
          <w:pPr>
            <w:pStyle w:val="Stopka"/>
            <w:tabs>
              <w:tab w:val="clear" w:pos="4536"/>
            </w:tabs>
            <w:rPr>
              <w:rFonts w:ascii="Times New Roman" w:hAnsi="Times New Roman" w:cs="Times New Roman"/>
              <w:sz w:val="10"/>
              <w:szCs w:val="10"/>
            </w:rPr>
          </w:pPr>
          <w:r w:rsidRPr="000B45AE">
            <w:rPr>
              <w:rFonts w:ascii="Times New Roman" w:hAnsi="Times New Roman"/>
              <w:b/>
              <w:sz w:val="16"/>
              <w:szCs w:val="16"/>
            </w:rPr>
            <w:t xml:space="preserve">Partnerzy </w:t>
          </w:r>
          <w:r>
            <w:rPr>
              <w:rFonts w:ascii="Times New Roman" w:hAnsi="Times New Roman"/>
              <w:b/>
              <w:sz w:val="16"/>
              <w:szCs w:val="16"/>
            </w:rPr>
            <w:t>P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>rojektu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ab/>
          </w:r>
        </w:p>
        <w:p w14:paraId="543406B1" w14:textId="77777777" w:rsidR="008A7AFD" w:rsidRPr="000B45AE" w:rsidRDefault="00BB2C1E" w:rsidP="00A62A4D">
          <w:pPr>
            <w:pStyle w:val="Stopka"/>
            <w:tabs>
              <w:tab w:val="left" w:pos="5839"/>
            </w:tabs>
            <w:rPr>
              <w:rFonts w:ascii="Times New Roman" w:hAnsi="Times New Roman" w:cs="Times New Roman"/>
              <w:sz w:val="10"/>
              <w:szCs w:val="10"/>
              <w:u w:val="single"/>
            </w:rPr>
          </w:pPr>
          <w:r>
            <w:rPr>
              <w:rFonts w:ascii="Times New Roman" w:hAnsi="Times New Roman" w:cs="Times New Roman"/>
              <w:noProof/>
              <w:sz w:val="10"/>
              <w:szCs w:val="10"/>
              <w:u w:val="single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21909162" wp14:editId="42262342">
                    <wp:simplePos x="0" y="0"/>
                    <wp:positionH relativeFrom="column">
                      <wp:posOffset>-33655</wp:posOffset>
                    </wp:positionH>
                    <wp:positionV relativeFrom="paragraph">
                      <wp:posOffset>38735</wp:posOffset>
                    </wp:positionV>
                    <wp:extent cx="4535170" cy="0"/>
                    <wp:effectExtent l="13970" t="10160" r="13335" b="8890"/>
                    <wp:wrapNone/>
                    <wp:docPr id="1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5351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7601A0E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-2.65pt;margin-top:3.05pt;width:357.1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"/>
                </w:pict>
              </mc:Fallback>
            </mc:AlternateContent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</w:p>
      </w:tc>
    </w:tr>
    <w:tr w:rsidR="008A7AFD" w14:paraId="6F392AB0" w14:textId="77777777" w:rsidTr="00E235CD">
      <w:trPr>
        <w:trHeight w:val="1117"/>
      </w:trPr>
      <w:tc>
        <w:tcPr>
          <w:tcW w:w="2140" w:type="dxa"/>
          <w:vMerge/>
        </w:tcPr>
        <w:p w14:paraId="4E967BE1" w14:textId="77777777" w:rsidR="008A7AFD" w:rsidRPr="00464688" w:rsidRDefault="008A7AFD" w:rsidP="00A62A4D">
          <w:pPr>
            <w:spacing w:after="120"/>
            <w:rPr>
              <w:b/>
              <w:sz w:val="16"/>
              <w:szCs w:val="16"/>
              <w:u w:val="single"/>
            </w:rPr>
          </w:pPr>
        </w:p>
      </w:tc>
      <w:tc>
        <w:tcPr>
          <w:tcW w:w="2214" w:type="dxa"/>
        </w:tcPr>
        <w:p w14:paraId="7E1B5601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Gmina Andrespol</w:t>
          </w:r>
        </w:p>
        <w:p w14:paraId="79BF5A72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Ośrodek Pomocy Społecznej w Andrespolu</w:t>
          </w:r>
        </w:p>
        <w:p w14:paraId="3CFDD1CF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proofErr w:type="spellStart"/>
          <w:r w:rsidRPr="00D21EC7">
            <w:rPr>
              <w:rFonts w:ascii="Times New Roman" w:hAnsi="Times New Roman" w:cs="Times New Roman"/>
              <w:sz w:val="10"/>
              <w:szCs w:val="10"/>
            </w:rPr>
            <w:t>Rok</w:t>
          </w:r>
          <w:r>
            <w:rPr>
              <w:rFonts w:ascii="Times New Roman" w:hAnsi="Times New Roman" w:cs="Times New Roman"/>
              <w:sz w:val="10"/>
              <w:szCs w:val="10"/>
            </w:rPr>
            <w:t>i</w:t>
          </w:r>
          <w:r w:rsidRPr="00D21EC7">
            <w:rPr>
              <w:rFonts w:ascii="Times New Roman" w:hAnsi="Times New Roman" w:cs="Times New Roman"/>
              <w:sz w:val="10"/>
              <w:szCs w:val="10"/>
            </w:rPr>
            <w:t>cińska</w:t>
          </w:r>
          <w:proofErr w:type="spellEnd"/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 125, 95-020 Andrespol</w:t>
          </w:r>
        </w:p>
        <w:p w14:paraId="7066B88E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Tel. 42 213 27 60</w:t>
          </w:r>
        </w:p>
        <w:p w14:paraId="2FC30EEE" w14:textId="77777777" w:rsidR="008A7AFD" w:rsidRPr="000B45AE" w:rsidRDefault="002B1A3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3" w:history="1">
            <w:r w:rsidRPr="003641C5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opsandrespol@lodz.home.pl</w:t>
            </w:r>
          </w:hyperlink>
        </w:p>
      </w:tc>
      <w:tc>
        <w:tcPr>
          <w:tcW w:w="2268" w:type="dxa"/>
        </w:tcPr>
        <w:p w14:paraId="6920974D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Gmina Tuszyn</w:t>
          </w:r>
        </w:p>
        <w:p w14:paraId="225952D2" w14:textId="77777777" w:rsidR="00D94CD9" w:rsidRPr="00D94CD9" w:rsidRDefault="00D94CD9" w:rsidP="00595669">
          <w:pPr>
            <w:tabs>
              <w:tab w:val="center" w:pos="5031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Miejski Ośrodek Pomocy Społecznej</w:t>
          </w:r>
          <w:r w:rsidR="00595669">
            <w:rPr>
              <w:rFonts w:eastAsia="Calibri"/>
              <w:b/>
              <w:sz w:val="10"/>
              <w:szCs w:val="10"/>
              <w:lang w:eastAsia="en-US"/>
            </w:rPr>
            <w:br/>
            <w:t xml:space="preserve"> </w:t>
          </w:r>
          <w:proofErr w:type="spellStart"/>
          <w:r w:rsidR="00595669">
            <w:rPr>
              <w:rFonts w:eastAsia="Calibri"/>
              <w:b/>
              <w:sz w:val="10"/>
              <w:szCs w:val="10"/>
              <w:lang w:eastAsia="en-US"/>
            </w:rPr>
            <w:t>im.M.Chołuja</w:t>
          </w:r>
          <w:proofErr w:type="spellEnd"/>
          <w:r w:rsidR="00595669">
            <w:rPr>
              <w:rFonts w:eastAsia="Calibri"/>
              <w:b/>
              <w:sz w:val="10"/>
              <w:szCs w:val="10"/>
              <w:lang w:eastAsia="en-US"/>
            </w:rPr>
            <w:t xml:space="preserve"> </w:t>
          </w:r>
          <w:r w:rsidRPr="00D94CD9">
            <w:rPr>
              <w:rFonts w:eastAsia="Calibri"/>
              <w:b/>
              <w:sz w:val="10"/>
              <w:szCs w:val="10"/>
              <w:lang w:eastAsia="en-US"/>
            </w:rPr>
            <w:t>w Tuszynie</w:t>
          </w:r>
        </w:p>
        <w:p w14:paraId="57CB00B4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ul. 3-go Maja 49,, 95-080 Tuszyn</w:t>
          </w:r>
        </w:p>
        <w:p w14:paraId="21E6DEFF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Tel/fax 42 614 34 92; 506 366 836</w:t>
          </w:r>
        </w:p>
        <w:p w14:paraId="31059BCD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 xml:space="preserve">e-mail: </w:t>
          </w:r>
          <w:hyperlink r:id="rId4" w:history="1">
            <w:r w:rsidRPr="00D94CD9">
              <w:rPr>
                <w:rFonts w:eastAsia="Calibri"/>
                <w:color w:val="0000FF"/>
                <w:sz w:val="10"/>
                <w:szCs w:val="10"/>
                <w:u w:val="single"/>
                <w:lang w:eastAsia="en-US"/>
              </w:rPr>
              <w:t>mopstuszyn@naszops.pl</w:t>
            </w:r>
          </w:hyperlink>
        </w:p>
        <w:p w14:paraId="3F36E608" w14:textId="77777777" w:rsidR="008A7AFD" w:rsidRDefault="008A7AF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827" w:type="dxa"/>
        </w:tcPr>
        <w:p w14:paraId="3823A396" w14:textId="77777777" w:rsidR="000D54E7" w:rsidRDefault="000D54E7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Gmina Nowosolna</w:t>
          </w:r>
        </w:p>
        <w:p w14:paraId="4A4793CC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 xml:space="preserve">Ośrodek Pomocy Społecznej                                Stowarzyszenie  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>Na Rzecz Osób</w:t>
          </w:r>
        </w:p>
        <w:p w14:paraId="36FDDEF0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Gminy Nowosolna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 xml:space="preserve">                                                  Niepełnosprawnych „RAZEM”</w:t>
          </w:r>
        </w:p>
        <w:p w14:paraId="445E7142" w14:textId="77777777" w:rsidR="00E235CD" w:rsidRDefault="00D05CFF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Rynek Nowosolna</w:t>
          </w:r>
          <w:r>
            <w:rPr>
              <w:rFonts w:ascii="Times New Roman" w:hAnsi="Times New Roman" w:cs="Times New Roman"/>
              <w:sz w:val="10"/>
              <w:szCs w:val="10"/>
            </w:rPr>
            <w:t xml:space="preserve"> 1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 xml:space="preserve"> , 92-703 </w:t>
          </w:r>
          <w:r>
            <w:rPr>
              <w:rFonts w:ascii="Times New Roman" w:hAnsi="Times New Roman" w:cs="Times New Roman"/>
              <w:sz w:val="10"/>
              <w:szCs w:val="10"/>
            </w:rPr>
            <w:t>Łódź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95-040 Koluszki Pomorska 13</w:t>
          </w:r>
        </w:p>
        <w:p w14:paraId="762BC32B" w14:textId="77777777" w:rsidR="00E235CD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Tel.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42 648 45 20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                                 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tel. 44 714 19 20</w:t>
          </w:r>
        </w:p>
        <w:p w14:paraId="07EB52CB" w14:textId="77777777" w:rsidR="002B1A3D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5" w:history="1">
            <w:r w:rsidR="00595669" w:rsidRPr="00BD60D3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ops@opsnowosolna.pl</w:t>
            </w:r>
          </w:hyperlink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              e-mail: </w:t>
          </w:r>
          <w:hyperlink r:id="rId6" w:history="1">
            <w:r w:rsidR="00E235CD" w:rsidRPr="00BD60D3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wtzkoluszki@poczta.onet.pl</w:t>
            </w:r>
          </w:hyperlink>
        </w:p>
        <w:p w14:paraId="69D3E71F" w14:textId="77777777" w:rsidR="00E235CD" w:rsidRPr="00E235CD" w:rsidRDefault="00E235C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</w:p>
        <w:p w14:paraId="01568501" w14:textId="77777777" w:rsidR="00595669" w:rsidRDefault="00595669" w:rsidP="00595669">
          <w:pPr>
            <w:pStyle w:val="Stopka"/>
            <w:spacing w:line="100" w:lineRule="exac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F278C09" w14:textId="77777777" w:rsidR="008A7AFD" w:rsidRPr="00A62A4D" w:rsidRDefault="008A7AFD" w:rsidP="005019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86625" w14:textId="77777777" w:rsidR="008A7AFD" w:rsidRDefault="008A7AFD" w:rsidP="00CB2B4B">
      <w:r>
        <w:separator/>
      </w:r>
    </w:p>
  </w:footnote>
  <w:footnote w:type="continuationSeparator" w:id="0">
    <w:p w14:paraId="688EC863" w14:textId="77777777" w:rsidR="008A7AFD" w:rsidRDefault="008A7AFD" w:rsidP="00CB2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CE9F" w14:textId="77777777" w:rsidR="00541E2E" w:rsidRDefault="00F0660E" w:rsidP="00B236CE">
    <w:pPr>
      <w:ind w:left="-284" w:right="-143"/>
      <w:jc w:val="center"/>
      <w:rPr>
        <w:noProof/>
      </w:rPr>
    </w:pPr>
    <w:sdt>
      <w:sdtPr>
        <w:rPr>
          <w:sz w:val="20"/>
          <w:szCs w:val="20"/>
        </w:rPr>
        <w:id w:val="463625406"/>
        <w:docPartObj>
          <w:docPartGallery w:val="Page Numbers (Margins)"/>
          <w:docPartUnique/>
        </w:docPartObj>
      </w:sdtPr>
      <w:sdtEndPr/>
      <w:sdtContent>
        <w:r w:rsidR="003A54CA" w:rsidRPr="003A54CA"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66432" behindDoc="0" locked="0" layoutInCell="0" allowOverlap="1" wp14:anchorId="25B9AD86" wp14:editId="5F42A55A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237FD4" w14:textId="77777777" w:rsidR="003A54CA" w:rsidRDefault="003A54CA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="00541E2E" w:rsidRPr="00541E2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3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5B9AD86" id="Prostokąt 3" o:spid="_x0000_s1026" style="position:absolute;left:0;text-align:left;margin-left:0;margin-top:0;width:40.2pt;height:171.9pt;z-index:2516664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" o:allowincell="f" filled="f" stroked="f">
                  <v:textbox style="layout-flow:vertical;mso-layout-flow-alt:bottom-to-top;mso-fit-shape-to-text:t">
                    <w:txbxContent>
                      <w:p w14:paraId="4C237FD4" w14:textId="77777777" w:rsidR="003A54CA" w:rsidRDefault="003A54CA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="00541E2E" w:rsidRPr="00541E2E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3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  <w:p w14:paraId="760D0663" w14:textId="0281631B" w:rsidR="00541E2E" w:rsidRDefault="0062529B" w:rsidP="00874465">
    <w:pPr>
      <w:ind w:left="-284" w:right="-143"/>
      <w:jc w:val="center"/>
      <w:rPr>
        <w:noProof/>
      </w:rPr>
    </w:pPr>
    <w:r>
      <w:rPr>
        <w:noProof/>
      </w:rPr>
      <w:drawing>
        <wp:inline distT="0" distB="0" distL="0" distR="0" wp14:anchorId="38C3B77C" wp14:editId="4762DE20">
          <wp:extent cx="5760720" cy="743585"/>
          <wp:effectExtent l="0" t="0" r="0" b="0"/>
          <wp:docPr id="10569993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699932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CBAF82D" w14:textId="4BC98354" w:rsidR="008A7AFD" w:rsidRPr="00A83E42" w:rsidRDefault="008A7AFD" w:rsidP="00B236CE">
    <w:pPr>
      <w:ind w:left="-284" w:right="-143"/>
      <w:jc w:val="center"/>
      <w:rPr>
        <w:sz w:val="20"/>
        <w:szCs w:val="20"/>
      </w:rPr>
    </w:pPr>
    <w:r w:rsidRPr="00A83E42">
      <w:rPr>
        <w:sz w:val="20"/>
        <w:szCs w:val="20"/>
      </w:rPr>
      <w:t>Projekt</w:t>
    </w:r>
    <w:r>
      <w:rPr>
        <w:sz w:val="20"/>
        <w:szCs w:val="20"/>
      </w:rPr>
      <w:t xml:space="preserve"> Centrum Usług </w:t>
    </w:r>
    <w:r w:rsidR="009331A7">
      <w:rPr>
        <w:sz w:val="20"/>
        <w:szCs w:val="20"/>
      </w:rPr>
      <w:t>Środowiskowych</w:t>
    </w:r>
    <w:r w:rsidRPr="00A83E42">
      <w:rPr>
        <w:sz w:val="20"/>
        <w:szCs w:val="20"/>
      </w:rPr>
      <w:t xml:space="preserve"> </w:t>
    </w:r>
    <w:r>
      <w:rPr>
        <w:sz w:val="20"/>
        <w:szCs w:val="20"/>
      </w:rPr>
      <w:t>„WISIENKA</w:t>
    </w:r>
    <w:r w:rsidR="00595669">
      <w:rPr>
        <w:sz w:val="20"/>
        <w:szCs w:val="20"/>
      </w:rPr>
      <w:t xml:space="preserve"> 4</w:t>
    </w:r>
    <w:r w:rsidRPr="00A83E42">
      <w:rPr>
        <w:sz w:val="20"/>
        <w:szCs w:val="20"/>
      </w:rPr>
      <w:t>” współfinansowany ze środków Euro</w:t>
    </w:r>
    <w:r>
      <w:rPr>
        <w:sz w:val="20"/>
        <w:szCs w:val="20"/>
      </w:rPr>
      <w:t xml:space="preserve">pejskiego Funduszu Społecznego </w:t>
    </w:r>
    <w:r w:rsidR="00F6573A">
      <w:rPr>
        <w:sz w:val="20"/>
        <w:szCs w:val="20"/>
      </w:rPr>
      <w:t xml:space="preserve">Plus </w:t>
    </w:r>
    <w:r w:rsidR="00874465">
      <w:rPr>
        <w:sz w:val="20"/>
        <w:szCs w:val="20"/>
      </w:rPr>
      <w:br/>
    </w:r>
    <w:r w:rsidRPr="00A83E42">
      <w:rPr>
        <w:sz w:val="20"/>
        <w:szCs w:val="20"/>
      </w:rPr>
      <w:t xml:space="preserve">w ramach </w:t>
    </w:r>
    <w:r w:rsidR="00160DE0">
      <w:rPr>
        <w:sz w:val="20"/>
        <w:szCs w:val="20"/>
      </w:rPr>
      <w:t>r</w:t>
    </w:r>
    <w:r w:rsidRPr="00A83E42">
      <w:rPr>
        <w:sz w:val="20"/>
        <w:szCs w:val="20"/>
      </w:rPr>
      <w:t xml:space="preserve">egionalnego </w:t>
    </w:r>
    <w:r w:rsidR="00160DE0">
      <w:rPr>
        <w:sz w:val="20"/>
        <w:szCs w:val="20"/>
      </w:rPr>
      <w:t>p</w:t>
    </w:r>
    <w:r w:rsidRPr="00A83E42">
      <w:rPr>
        <w:sz w:val="20"/>
        <w:szCs w:val="20"/>
      </w:rPr>
      <w:t xml:space="preserve">rogramu </w:t>
    </w:r>
    <w:r w:rsidR="00F6573A">
      <w:rPr>
        <w:sz w:val="20"/>
        <w:szCs w:val="20"/>
      </w:rPr>
      <w:t xml:space="preserve">Fundusze Europejskie dla </w:t>
    </w:r>
    <w:r w:rsidRPr="00A83E42">
      <w:rPr>
        <w:sz w:val="20"/>
        <w:szCs w:val="20"/>
      </w:rPr>
      <w:t xml:space="preserve">Łódzkiego </w:t>
    </w:r>
    <w:r>
      <w:rPr>
        <w:sz w:val="20"/>
        <w:szCs w:val="20"/>
      </w:rPr>
      <w:t xml:space="preserve">na lata </w:t>
    </w:r>
    <w:r w:rsidRPr="00A83E42">
      <w:rPr>
        <w:sz w:val="20"/>
        <w:szCs w:val="20"/>
      </w:rPr>
      <w:t>20</w:t>
    </w:r>
    <w:r w:rsidR="00F6573A">
      <w:rPr>
        <w:sz w:val="20"/>
        <w:szCs w:val="20"/>
      </w:rPr>
      <w:t>21</w:t>
    </w:r>
    <w:r w:rsidRPr="00A83E42">
      <w:rPr>
        <w:sz w:val="20"/>
        <w:szCs w:val="20"/>
      </w:rPr>
      <w:t>-202</w:t>
    </w:r>
    <w:r w:rsidR="00F6573A">
      <w:rPr>
        <w:sz w:val="20"/>
        <w:szCs w:val="20"/>
      </w:rPr>
      <w:t>7</w:t>
    </w:r>
  </w:p>
  <w:p w14:paraId="5BCFCC0F" w14:textId="4FAE644C" w:rsidR="008A7AFD" w:rsidRDefault="008A7AFD" w:rsidP="00032D88">
    <w:pPr>
      <w:ind w:right="-143"/>
      <w:jc w:val="center"/>
    </w:pPr>
    <w:r>
      <w:rPr>
        <w:sz w:val="19"/>
        <w:szCs w:val="19"/>
      </w:rPr>
      <w:t>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5146"/>
    <w:multiLevelType w:val="hybridMultilevel"/>
    <w:tmpl w:val="B4280E7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7026778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CC7A7A"/>
    <w:multiLevelType w:val="hybridMultilevel"/>
    <w:tmpl w:val="D2A45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B66F82"/>
    <w:multiLevelType w:val="hybridMultilevel"/>
    <w:tmpl w:val="25E64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159EC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F06D6C"/>
    <w:multiLevelType w:val="hybridMultilevel"/>
    <w:tmpl w:val="41DC0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64111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8166937">
    <w:abstractNumId w:val="1"/>
  </w:num>
  <w:num w:numId="3" w16cid:durableId="1151286463">
    <w:abstractNumId w:val="3"/>
  </w:num>
  <w:num w:numId="4" w16cid:durableId="517819349">
    <w:abstractNumId w:val="4"/>
  </w:num>
  <w:num w:numId="5" w16cid:durableId="9656206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48152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2204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06FB709-141F-4110-8494-85C3B761DDCB}"/>
  </w:docVars>
  <w:rsids>
    <w:rsidRoot w:val="00340A81"/>
    <w:rsid w:val="00031244"/>
    <w:rsid w:val="00031E9D"/>
    <w:rsid w:val="00032D88"/>
    <w:rsid w:val="00056026"/>
    <w:rsid w:val="0007506B"/>
    <w:rsid w:val="000A1D5B"/>
    <w:rsid w:val="000A2AAC"/>
    <w:rsid w:val="000B45AE"/>
    <w:rsid w:val="000C57AA"/>
    <w:rsid w:val="000C6A29"/>
    <w:rsid w:val="000D54E7"/>
    <w:rsid w:val="000E5557"/>
    <w:rsid w:val="00112E20"/>
    <w:rsid w:val="001269A9"/>
    <w:rsid w:val="00156F7D"/>
    <w:rsid w:val="00160DE0"/>
    <w:rsid w:val="001771BF"/>
    <w:rsid w:val="001A234D"/>
    <w:rsid w:val="001D443C"/>
    <w:rsid w:val="001F2C6C"/>
    <w:rsid w:val="00210745"/>
    <w:rsid w:val="0022229A"/>
    <w:rsid w:val="00233F1B"/>
    <w:rsid w:val="00266733"/>
    <w:rsid w:val="00275250"/>
    <w:rsid w:val="00275423"/>
    <w:rsid w:val="002B1A3D"/>
    <w:rsid w:val="002B3EA9"/>
    <w:rsid w:val="002B67E8"/>
    <w:rsid w:val="002C55D3"/>
    <w:rsid w:val="002D1C55"/>
    <w:rsid w:val="002F41E1"/>
    <w:rsid w:val="00340A81"/>
    <w:rsid w:val="00352005"/>
    <w:rsid w:val="00370DA7"/>
    <w:rsid w:val="003A54CA"/>
    <w:rsid w:val="0040232F"/>
    <w:rsid w:val="00410988"/>
    <w:rsid w:val="0042423A"/>
    <w:rsid w:val="004458A6"/>
    <w:rsid w:val="00454500"/>
    <w:rsid w:val="00464688"/>
    <w:rsid w:val="00473668"/>
    <w:rsid w:val="00480A09"/>
    <w:rsid w:val="004876BC"/>
    <w:rsid w:val="004E2456"/>
    <w:rsid w:val="00501986"/>
    <w:rsid w:val="00511CE5"/>
    <w:rsid w:val="00522E4D"/>
    <w:rsid w:val="005275B0"/>
    <w:rsid w:val="00541E2E"/>
    <w:rsid w:val="0055482F"/>
    <w:rsid w:val="0059352A"/>
    <w:rsid w:val="00595669"/>
    <w:rsid w:val="005A399F"/>
    <w:rsid w:val="005B4E8F"/>
    <w:rsid w:val="005E797E"/>
    <w:rsid w:val="005F2118"/>
    <w:rsid w:val="006137E4"/>
    <w:rsid w:val="0062529B"/>
    <w:rsid w:val="00626587"/>
    <w:rsid w:val="00627D4C"/>
    <w:rsid w:val="00630D04"/>
    <w:rsid w:val="00642833"/>
    <w:rsid w:val="00642EC1"/>
    <w:rsid w:val="00660239"/>
    <w:rsid w:val="00676CD0"/>
    <w:rsid w:val="00694481"/>
    <w:rsid w:val="006A17D8"/>
    <w:rsid w:val="006B2123"/>
    <w:rsid w:val="006E0DD5"/>
    <w:rsid w:val="006F7495"/>
    <w:rsid w:val="00702D21"/>
    <w:rsid w:val="00717A58"/>
    <w:rsid w:val="00730761"/>
    <w:rsid w:val="00783BAC"/>
    <w:rsid w:val="007A2D5F"/>
    <w:rsid w:val="007B0D2F"/>
    <w:rsid w:val="007C3FBC"/>
    <w:rsid w:val="007C5CC0"/>
    <w:rsid w:val="007E3BAB"/>
    <w:rsid w:val="007F35D6"/>
    <w:rsid w:val="00805562"/>
    <w:rsid w:val="00811676"/>
    <w:rsid w:val="00824EAE"/>
    <w:rsid w:val="00833E03"/>
    <w:rsid w:val="00837814"/>
    <w:rsid w:val="0085333B"/>
    <w:rsid w:val="0085654E"/>
    <w:rsid w:val="00874465"/>
    <w:rsid w:val="00882A89"/>
    <w:rsid w:val="008A67CA"/>
    <w:rsid w:val="008A7AFD"/>
    <w:rsid w:val="008E4AEA"/>
    <w:rsid w:val="008F521C"/>
    <w:rsid w:val="00900EDF"/>
    <w:rsid w:val="00910B24"/>
    <w:rsid w:val="00914277"/>
    <w:rsid w:val="009322FC"/>
    <w:rsid w:val="009331A7"/>
    <w:rsid w:val="00942C2D"/>
    <w:rsid w:val="00953969"/>
    <w:rsid w:val="009721C5"/>
    <w:rsid w:val="00974CB2"/>
    <w:rsid w:val="00983697"/>
    <w:rsid w:val="009866B7"/>
    <w:rsid w:val="00994E71"/>
    <w:rsid w:val="009A194D"/>
    <w:rsid w:val="009B3B8F"/>
    <w:rsid w:val="009C096E"/>
    <w:rsid w:val="009C46F8"/>
    <w:rsid w:val="009F7224"/>
    <w:rsid w:val="00A40523"/>
    <w:rsid w:val="00A56017"/>
    <w:rsid w:val="00A62A4D"/>
    <w:rsid w:val="00A803E1"/>
    <w:rsid w:val="00A83E42"/>
    <w:rsid w:val="00AB6857"/>
    <w:rsid w:val="00AD0972"/>
    <w:rsid w:val="00B220F2"/>
    <w:rsid w:val="00B236CE"/>
    <w:rsid w:val="00B458C0"/>
    <w:rsid w:val="00B4738F"/>
    <w:rsid w:val="00B575BD"/>
    <w:rsid w:val="00B80113"/>
    <w:rsid w:val="00B90F54"/>
    <w:rsid w:val="00B9263D"/>
    <w:rsid w:val="00BB2C1E"/>
    <w:rsid w:val="00C7747E"/>
    <w:rsid w:val="00C90969"/>
    <w:rsid w:val="00CB2B4B"/>
    <w:rsid w:val="00CD108A"/>
    <w:rsid w:val="00CD4C7C"/>
    <w:rsid w:val="00D05CFF"/>
    <w:rsid w:val="00D21EC7"/>
    <w:rsid w:val="00D562B5"/>
    <w:rsid w:val="00D613FE"/>
    <w:rsid w:val="00D621A6"/>
    <w:rsid w:val="00D62DCE"/>
    <w:rsid w:val="00D90279"/>
    <w:rsid w:val="00D94CD9"/>
    <w:rsid w:val="00DA2534"/>
    <w:rsid w:val="00DA70DA"/>
    <w:rsid w:val="00DC4C49"/>
    <w:rsid w:val="00DC75DD"/>
    <w:rsid w:val="00DD7DB4"/>
    <w:rsid w:val="00DE0406"/>
    <w:rsid w:val="00DF61B6"/>
    <w:rsid w:val="00E0313A"/>
    <w:rsid w:val="00E05612"/>
    <w:rsid w:val="00E23563"/>
    <w:rsid w:val="00E235CD"/>
    <w:rsid w:val="00E354C5"/>
    <w:rsid w:val="00E36463"/>
    <w:rsid w:val="00EB5149"/>
    <w:rsid w:val="00EB5E74"/>
    <w:rsid w:val="00EE2FDA"/>
    <w:rsid w:val="00F00245"/>
    <w:rsid w:val="00F0660E"/>
    <w:rsid w:val="00F13A9A"/>
    <w:rsid w:val="00F20B41"/>
    <w:rsid w:val="00F370EF"/>
    <w:rsid w:val="00F41AFA"/>
    <w:rsid w:val="00F441D7"/>
    <w:rsid w:val="00F54841"/>
    <w:rsid w:val="00F5736F"/>
    <w:rsid w:val="00F60112"/>
    <w:rsid w:val="00F6573A"/>
    <w:rsid w:val="00FA38DB"/>
    <w:rsid w:val="00FA75C2"/>
    <w:rsid w:val="00FE5DCC"/>
    <w:rsid w:val="00FE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6DBF01E3"/>
  <w15:docId w15:val="{A9C9D716-9C50-4C7A-9D08-C5A4011E6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66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0A8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0A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CB2B4B"/>
  </w:style>
  <w:style w:type="paragraph" w:styleId="Stopka">
    <w:name w:val="footer"/>
    <w:basedOn w:val="Normalny"/>
    <w:link w:val="Stopka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CB2B4B"/>
  </w:style>
  <w:style w:type="character" w:styleId="Hipercze">
    <w:name w:val="Hyperlink"/>
    <w:basedOn w:val="Domylnaczcionkaakapitu"/>
    <w:rsid w:val="00CB2B4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C75DD"/>
    <w:pPr>
      <w:ind w:left="720"/>
      <w:contextualSpacing/>
    </w:pPr>
  </w:style>
  <w:style w:type="table" w:styleId="Tabela-Siatka">
    <w:name w:val="Table Grid"/>
    <w:basedOn w:val="Standardowy"/>
    <w:uiPriority w:val="39"/>
    <w:unhideWhenUsed/>
    <w:rsid w:val="00056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01986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unhideWhenUsed/>
    <w:rsid w:val="0085333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533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21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2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2123"/>
    <w:rPr>
      <w:vertAlign w:val="superscript"/>
    </w:rPr>
  </w:style>
  <w:style w:type="character" w:customStyle="1" w:styleId="Bodytext1">
    <w:name w:val="Body text|1_"/>
    <w:basedOn w:val="Domylnaczcionkaakapitu"/>
    <w:link w:val="Bodytext10"/>
    <w:rsid w:val="00874465"/>
  </w:style>
  <w:style w:type="paragraph" w:customStyle="1" w:styleId="Bodytext10">
    <w:name w:val="Body text|1"/>
    <w:basedOn w:val="Normalny"/>
    <w:link w:val="Bodytext1"/>
    <w:rsid w:val="00874465"/>
    <w:pPr>
      <w:widowControl w:val="0"/>
      <w:spacing w:after="220" w:line="305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Other1">
    <w:name w:val="Other|1_"/>
    <w:basedOn w:val="Domylnaczcionkaakapitu"/>
    <w:link w:val="Other10"/>
    <w:rsid w:val="00874465"/>
    <w:rPr>
      <w:rFonts w:ascii="PT Sans" w:eastAsia="PT Sans" w:hAnsi="PT Sans" w:cs="PT Sans"/>
      <w:sz w:val="18"/>
      <w:szCs w:val="18"/>
    </w:rPr>
  </w:style>
  <w:style w:type="paragraph" w:customStyle="1" w:styleId="Other10">
    <w:name w:val="Other|1"/>
    <w:basedOn w:val="Normalny"/>
    <w:link w:val="Other1"/>
    <w:rsid w:val="00874465"/>
    <w:pPr>
      <w:widowControl w:val="0"/>
    </w:pPr>
    <w:rPr>
      <w:rFonts w:ascii="PT Sans" w:eastAsia="PT Sans" w:hAnsi="PT Sans" w:cs="PT Sans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F0660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7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psandrespol@lodz.home.pl" TargetMode="External"/><Relationship Id="rId2" Type="http://schemas.openxmlformats.org/officeDocument/2006/relationships/hyperlink" Target="mailto:pcpr@lodzkiwschodni.pl" TargetMode="External"/><Relationship Id="rId1" Type="http://schemas.openxmlformats.org/officeDocument/2006/relationships/image" Target="media/image2.png"/><Relationship Id="rId6" Type="http://schemas.openxmlformats.org/officeDocument/2006/relationships/hyperlink" Target="mailto:wtzkoluszki@poczta.onet.pl" TargetMode="External"/><Relationship Id="rId5" Type="http://schemas.openxmlformats.org/officeDocument/2006/relationships/hyperlink" Target="mailto:ops@opsnowosolna.pl" TargetMode="External"/><Relationship Id="rId4" Type="http://schemas.openxmlformats.org/officeDocument/2006/relationships/hyperlink" Target="mailto:mopstuszyn@naszops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06FB709-141F-4110-8494-85C3B761DDC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775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MonikaM</dc:creator>
  <cp:lastModifiedBy>Admin</cp:lastModifiedBy>
  <cp:revision>3</cp:revision>
  <cp:lastPrinted>2021-04-21T11:09:00Z</cp:lastPrinted>
  <dcterms:created xsi:type="dcterms:W3CDTF">2026-01-27T09:56:00Z</dcterms:created>
  <dcterms:modified xsi:type="dcterms:W3CDTF">2026-01-30T13:33:00Z</dcterms:modified>
</cp:coreProperties>
</file>